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5A" w:rsidRPr="007A795A" w:rsidRDefault="00582658" w:rsidP="00403B5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7158407" cy="10124547"/>
            <wp:effectExtent l="0" t="0" r="0" b="0"/>
            <wp:docPr id="1" name="Рисунок 1" descr="C:\Users\1\Documents\Panasonic\MFS\Scan\20200925_111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Panasonic\MFS\Scan\20200925_1117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9010" cy="1012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A795A" w:rsidRPr="007A79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2.3. Убедиться в исправности стиральной машины путем кратковременного ее включения, электрического утюга.</w:t>
      </w:r>
    </w:p>
    <w:p w:rsidR="007A795A" w:rsidRPr="007A795A" w:rsidRDefault="007A795A" w:rsidP="00403B5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79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Надеть рабочую одежду и обувь.</w:t>
      </w:r>
    </w:p>
    <w:p w:rsidR="007A795A" w:rsidRPr="007A795A" w:rsidRDefault="007A795A" w:rsidP="00403B5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79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 Убедиться в наличии резинового коврика около стиральной машины.</w:t>
      </w:r>
    </w:p>
    <w:p w:rsidR="007A795A" w:rsidRPr="007A795A" w:rsidRDefault="007A795A" w:rsidP="00403B5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79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 Проверить наличие воды в водопроводе.</w:t>
      </w:r>
    </w:p>
    <w:p w:rsidR="007A795A" w:rsidRPr="007A795A" w:rsidRDefault="007A795A" w:rsidP="00403B5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79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2.7. Проверить наличие медицинской аптечки и огнетушителя.</w:t>
      </w:r>
    </w:p>
    <w:p w:rsidR="007A795A" w:rsidRPr="007A795A" w:rsidRDefault="007A795A" w:rsidP="00403B5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79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2.8. Надевать резиновые перчатки перед работой с синтетическими моющими и дезинфицирующими средствами.</w:t>
      </w:r>
    </w:p>
    <w:p w:rsidR="007A795A" w:rsidRPr="00403B58" w:rsidRDefault="007A795A" w:rsidP="00403B58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03B5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bdr w:val="none" w:sz="0" w:space="0" w:color="auto" w:frame="1"/>
          <w:lang w:eastAsia="ru-RU"/>
        </w:rPr>
        <w:t>3. Требования безопасности во время работы</w:t>
      </w:r>
    </w:p>
    <w:p w:rsidR="007A795A" w:rsidRPr="007A795A" w:rsidRDefault="007A795A" w:rsidP="00403B5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79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Готовить моющий раствор согласно рецептуре.</w:t>
      </w:r>
    </w:p>
    <w:p w:rsidR="007A795A" w:rsidRPr="007A795A" w:rsidRDefault="007A795A" w:rsidP="00403B5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79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Всыпать СМС ложкой или черпачком с ручкой.</w:t>
      </w:r>
    </w:p>
    <w:p w:rsidR="007A795A" w:rsidRPr="007A795A" w:rsidRDefault="007A795A" w:rsidP="00403B5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79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Загружать белье до включения стиральной машины.</w:t>
      </w:r>
    </w:p>
    <w:p w:rsidR="007A795A" w:rsidRPr="007A795A" w:rsidRDefault="007A795A" w:rsidP="00403B5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79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Не перегружать стиральную маш</w:t>
      </w:r>
      <w:r w:rsidR="00403B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ину бельем, вес загружаемого бе</w:t>
      </w:r>
      <w:r w:rsidRPr="007A79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лья не должен превышать норму, указанную в паспорте на машину.</w:t>
      </w:r>
    </w:p>
    <w:p w:rsidR="007A795A" w:rsidRPr="007A795A" w:rsidRDefault="007A795A" w:rsidP="00403B5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79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3.5. Включать и выключать стиральную машину сухими руками.</w:t>
      </w:r>
    </w:p>
    <w:p w:rsidR="007A795A" w:rsidRPr="007A795A" w:rsidRDefault="007A795A" w:rsidP="00403B5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79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3.6. Перед пуском стиральной машин</w:t>
      </w:r>
      <w:r w:rsidR="00403B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 закрыть крышку барабана</w:t>
      </w:r>
      <w:r w:rsidRPr="007A79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A795A" w:rsidRPr="007A795A" w:rsidRDefault="007A795A" w:rsidP="00403B5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79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3.7. Выгружать бельё деревянными щипцами после полной остановки активатора.</w:t>
      </w:r>
    </w:p>
    <w:p w:rsidR="007A795A" w:rsidRPr="007A795A" w:rsidRDefault="007A795A" w:rsidP="00403B5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79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3.8. Не загромождать проходы, вывешенным для сушки бельём.</w:t>
      </w:r>
    </w:p>
    <w:p w:rsidR="007A795A" w:rsidRPr="007A795A" w:rsidRDefault="007A795A" w:rsidP="00403B5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79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3.9. Электрический утюг ставить только на специальную подставку.</w:t>
      </w:r>
    </w:p>
    <w:p w:rsidR="007A795A" w:rsidRPr="007A795A" w:rsidRDefault="007A795A" w:rsidP="00403B5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79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3.10. Гладить сухое бельё, следуя рекомендациям по глажению ткани.</w:t>
      </w:r>
    </w:p>
    <w:p w:rsidR="007A795A" w:rsidRPr="007A795A" w:rsidRDefault="007A795A" w:rsidP="00403B5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79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3.11. Установить терморегулятор утюга соответственно рекомендуемой температуре.</w:t>
      </w:r>
    </w:p>
    <w:p w:rsidR="007A795A" w:rsidRPr="007A795A" w:rsidRDefault="007A795A" w:rsidP="00403B5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79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3.12. Не оставлять включенными: стиральную машину, центрифугу, утюг, без контроля.</w:t>
      </w:r>
    </w:p>
    <w:p w:rsidR="007A795A" w:rsidRPr="007A795A" w:rsidRDefault="007A795A" w:rsidP="00403B5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79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3.13. Не заниматься ремонтом электроприборов, розеток и т.п. самостоятельно.</w:t>
      </w:r>
    </w:p>
    <w:p w:rsidR="007A795A" w:rsidRPr="007A795A" w:rsidRDefault="007A795A" w:rsidP="00403B5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79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3.14. Не допускать присутствия посторонних лиц во время работы.</w:t>
      </w:r>
    </w:p>
    <w:p w:rsidR="007A795A" w:rsidRPr="007A795A" w:rsidRDefault="007A795A" w:rsidP="007A795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79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3.15. Во время стирки соблюдать требования инструкции </w:t>
      </w:r>
      <w:r w:rsidR="00403B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данной инструкции</w:t>
      </w:r>
      <w:r w:rsidRPr="007A79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A795A" w:rsidRPr="00403B58" w:rsidRDefault="007A795A" w:rsidP="00403B58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03B5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bdr w:val="none" w:sz="0" w:space="0" w:color="auto" w:frame="1"/>
          <w:lang w:eastAsia="ru-RU"/>
        </w:rPr>
        <w:t xml:space="preserve">4. Требования </w:t>
      </w:r>
      <w:r w:rsidR="003631C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bdr w:val="none" w:sz="0" w:space="0" w:color="auto" w:frame="1"/>
          <w:lang w:eastAsia="ru-RU"/>
        </w:rPr>
        <w:t>охраны труда</w:t>
      </w:r>
      <w:r w:rsidRPr="00403B5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bdr w:val="none" w:sz="0" w:space="0" w:color="auto" w:frame="1"/>
          <w:lang w:eastAsia="ru-RU"/>
        </w:rPr>
        <w:t xml:space="preserve"> в аварийных ситуациях</w:t>
      </w:r>
    </w:p>
    <w:p w:rsidR="007A795A" w:rsidRPr="007A795A" w:rsidRDefault="007A795A" w:rsidP="00403B5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79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Не приступать к работе в случае плохого самочувствия или заболевания.</w:t>
      </w:r>
    </w:p>
    <w:p w:rsidR="00403B58" w:rsidRPr="00857C84" w:rsidRDefault="00403B58" w:rsidP="00403B5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</w:t>
      </w:r>
      <w:r w:rsidR="007A795A" w:rsidRPr="007A79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Pr="0085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возникновении неполадок в работе электроутюга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стиральной</w:t>
      </w:r>
      <w:r w:rsidRPr="0085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машины, появлении искр, дыма и запаха гари незамедлительно отключить электроприбор от электрической сети и доложить об этом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заведующей по ХЧ</w:t>
      </w:r>
      <w:r w:rsidRPr="00857C8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Работу можно продолжать только после устранения возникших неполадок.</w:t>
      </w:r>
    </w:p>
    <w:p w:rsidR="00403B58" w:rsidRDefault="00403B58" w:rsidP="00403B5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</w:t>
      </w:r>
      <w:r w:rsidR="007A795A" w:rsidRPr="007A79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Pr="0085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возникновении пожара </w:t>
      </w:r>
      <w:r w:rsidRPr="0085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срочно доложить об этом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заведующей учреждением, в</w:t>
      </w:r>
      <w:r w:rsidRPr="0085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пожарную охрану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номеру 01</w:t>
      </w:r>
      <w:r w:rsidRPr="00857C8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затем приступить к тушению очага возгорания используя первичные средства пожаротушения.</w:t>
      </w:r>
    </w:p>
    <w:p w:rsidR="00403B58" w:rsidRDefault="00403B58" w:rsidP="00403B58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Pr="0085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получении травмы оказать первую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доврачебную</w:t>
      </w:r>
      <w:r w:rsidRPr="0085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пострадавшему, доложить о происшедшем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заведующей учреждением</w:t>
      </w:r>
      <w:r w:rsidRPr="00857C84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необходимо направить пострадавшего в ближайшее медицинское учреждение.</w:t>
      </w:r>
    </w:p>
    <w:p w:rsidR="007A795A" w:rsidRPr="00403B58" w:rsidRDefault="007A795A" w:rsidP="00403B58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403B5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bdr w:val="none" w:sz="0" w:space="0" w:color="auto" w:frame="1"/>
          <w:lang w:eastAsia="ru-RU"/>
        </w:rPr>
        <w:t xml:space="preserve">5. Требования </w:t>
      </w:r>
      <w:r w:rsidR="003631C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bdr w:val="none" w:sz="0" w:space="0" w:color="auto" w:frame="1"/>
          <w:lang w:eastAsia="ru-RU"/>
        </w:rPr>
        <w:t>охраны труда</w:t>
      </w:r>
      <w:r w:rsidRPr="00403B5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bdr w:val="none" w:sz="0" w:space="0" w:color="auto" w:frame="1"/>
          <w:lang w:eastAsia="ru-RU"/>
        </w:rPr>
        <w:t xml:space="preserve"> по окончании работы</w:t>
      </w:r>
    </w:p>
    <w:p w:rsidR="007A795A" w:rsidRPr="007A795A" w:rsidRDefault="007A795A" w:rsidP="003631C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79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Отключить электроприборы, стиральную машину от электрической сети.</w:t>
      </w:r>
    </w:p>
    <w:p w:rsidR="007A795A" w:rsidRPr="007A795A" w:rsidRDefault="007A795A" w:rsidP="003631C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79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Почистить и промыть стиральную машину.</w:t>
      </w:r>
    </w:p>
    <w:p w:rsidR="007A795A" w:rsidRPr="007A795A" w:rsidRDefault="007A795A" w:rsidP="003631C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79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Приготовить дезинфицирующий раствор, обработать им стиральную машину.</w:t>
      </w:r>
    </w:p>
    <w:p w:rsidR="007A795A" w:rsidRPr="007A795A" w:rsidRDefault="007A795A" w:rsidP="003631C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79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5.4. Очистить и протереть остывший электрический утюг.</w:t>
      </w:r>
    </w:p>
    <w:p w:rsidR="007A795A" w:rsidRPr="007A795A" w:rsidRDefault="007A795A" w:rsidP="003631C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79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5.5. Убрать все моющие и дезинфицирующие средства в специально отведенные места.</w:t>
      </w:r>
    </w:p>
    <w:p w:rsidR="007A795A" w:rsidRPr="007A795A" w:rsidRDefault="007A795A" w:rsidP="003631C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79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5.6. Сделать влажную уборку помещения, после которой пол вытереть насухо.</w:t>
      </w:r>
    </w:p>
    <w:p w:rsidR="007A795A" w:rsidRPr="007A795A" w:rsidRDefault="007A795A" w:rsidP="003631C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79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5.7. Снять рабочую одежду и обувь.</w:t>
      </w:r>
    </w:p>
    <w:p w:rsidR="007A795A" w:rsidRPr="007A795A" w:rsidRDefault="007A795A" w:rsidP="003631C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79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5.8. Проверить безопасность рабочего места.</w:t>
      </w:r>
    </w:p>
    <w:p w:rsidR="007A795A" w:rsidRPr="007A795A" w:rsidRDefault="007A795A" w:rsidP="003631C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79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5.9. Проветрить помещение прачечной.</w:t>
      </w:r>
    </w:p>
    <w:p w:rsidR="007A795A" w:rsidRPr="007A795A" w:rsidRDefault="007A795A" w:rsidP="003631C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79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5.10. Выключить приточно-вытяжную вентиляцию, свет, закрыть все окна и помещение на ключ.</w:t>
      </w:r>
    </w:p>
    <w:p w:rsidR="007A795A" w:rsidRPr="007A795A" w:rsidRDefault="007A795A" w:rsidP="007A795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79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5.11. Обо всех недостатках, обнаруженных при работе, необходимо сообщить </w:t>
      </w:r>
      <w:r w:rsidR="003631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заместителю заведующей по ХЧ</w:t>
      </w:r>
      <w:r w:rsidRPr="007A79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C600E" w:rsidRPr="004C600E" w:rsidRDefault="004C600E" w:rsidP="004C600E">
      <w:pPr>
        <w:spacing w:after="0" w:line="37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C335F" w:rsidRPr="000C335F" w:rsidRDefault="000C335F" w:rsidP="0032303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2303F" w:rsidRDefault="0032303F" w:rsidP="0032303F">
      <w:pPr>
        <w:rPr>
          <w:rFonts w:ascii="Times New Roman" w:hAnsi="Times New Roman"/>
          <w:color w:val="000000"/>
          <w:sz w:val="24"/>
          <w:szCs w:val="24"/>
        </w:rPr>
      </w:pPr>
      <w:r w:rsidRPr="00E52154">
        <w:rPr>
          <w:rFonts w:ascii="Times New Roman" w:hAnsi="Times New Roman"/>
          <w:color w:val="000000"/>
          <w:sz w:val="24"/>
          <w:szCs w:val="24"/>
          <w:u w:val="single"/>
        </w:rPr>
        <w:t>Инструкция разработана</w:t>
      </w:r>
      <w:r w:rsidRPr="00E52154">
        <w:rPr>
          <w:rFonts w:ascii="Times New Roman" w:hAnsi="Times New Roman"/>
          <w:color w:val="000000"/>
          <w:sz w:val="24"/>
          <w:szCs w:val="24"/>
        </w:rPr>
        <w:t xml:space="preserve">: специалист по охране труда  ___________  </w:t>
      </w:r>
      <w:proofErr w:type="spellStart"/>
      <w:r w:rsidRPr="00E52154">
        <w:rPr>
          <w:rFonts w:ascii="Times New Roman" w:hAnsi="Times New Roman"/>
          <w:color w:val="000000"/>
          <w:sz w:val="24"/>
          <w:szCs w:val="24"/>
        </w:rPr>
        <w:t>Пичурина</w:t>
      </w:r>
      <w:proofErr w:type="spellEnd"/>
      <w:r w:rsidRPr="00E52154">
        <w:rPr>
          <w:rFonts w:ascii="Times New Roman" w:hAnsi="Times New Roman"/>
          <w:color w:val="000000"/>
          <w:sz w:val="24"/>
          <w:szCs w:val="24"/>
        </w:rPr>
        <w:t xml:space="preserve"> А.Н.</w:t>
      </w:r>
    </w:p>
    <w:p w:rsidR="008F6FEB" w:rsidRDefault="008F6FEB" w:rsidP="0032303F">
      <w:pPr>
        <w:rPr>
          <w:rFonts w:ascii="Times New Roman" w:hAnsi="Times New Roman"/>
          <w:color w:val="000000"/>
          <w:sz w:val="24"/>
          <w:szCs w:val="24"/>
        </w:rPr>
      </w:pPr>
    </w:p>
    <w:p w:rsidR="008F6FEB" w:rsidRPr="00E52154" w:rsidRDefault="008F6FEB" w:rsidP="0032303F">
      <w:pPr>
        <w:rPr>
          <w:rFonts w:ascii="Times New Roman" w:hAnsi="Times New Roman"/>
          <w:color w:val="000000"/>
          <w:sz w:val="24"/>
          <w:szCs w:val="24"/>
        </w:rPr>
      </w:pPr>
    </w:p>
    <w:p w:rsidR="008F6FEB" w:rsidRPr="009D0699" w:rsidRDefault="0032303F" w:rsidP="0032303F">
      <w:pPr>
        <w:pStyle w:val="a5"/>
        <w:rPr>
          <w:rFonts w:ascii="Times New Roman" w:hAnsi="Times New Roman" w:cs="Times New Roman"/>
          <w:sz w:val="24"/>
          <w:szCs w:val="24"/>
        </w:rPr>
      </w:pPr>
      <w:r w:rsidRPr="009D0699"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 w:rsidRPr="009D0699">
        <w:rPr>
          <w:rFonts w:ascii="Times New Roman" w:hAnsi="Times New Roman" w:cs="Times New Roman"/>
          <w:sz w:val="24"/>
          <w:szCs w:val="24"/>
        </w:rPr>
        <w:t>ознако</w:t>
      </w:r>
      <w:r w:rsidR="00C4041C" w:rsidRPr="009D0699">
        <w:rPr>
          <w:rFonts w:ascii="Times New Roman" w:hAnsi="Times New Roman" w:cs="Times New Roman"/>
          <w:sz w:val="24"/>
          <w:szCs w:val="24"/>
        </w:rPr>
        <w:t>млена</w:t>
      </w:r>
      <w:proofErr w:type="gramEnd"/>
      <w:r w:rsidR="00C4041C" w:rsidRPr="009D0699">
        <w:rPr>
          <w:rFonts w:ascii="Times New Roman" w:hAnsi="Times New Roman" w:cs="Times New Roman"/>
          <w:sz w:val="24"/>
          <w:szCs w:val="24"/>
        </w:rPr>
        <w:t>, второй экземпляр получил</w:t>
      </w:r>
      <w:r w:rsidR="00BB7357">
        <w:rPr>
          <w:rFonts w:ascii="Times New Roman" w:hAnsi="Times New Roman" w:cs="Times New Roman"/>
          <w:sz w:val="24"/>
          <w:szCs w:val="24"/>
        </w:rPr>
        <w:t>а</w:t>
      </w:r>
      <w:r w:rsidRPr="009D0699">
        <w:rPr>
          <w:rFonts w:ascii="Times New Roman" w:hAnsi="Times New Roman" w:cs="Times New Roman"/>
          <w:sz w:val="24"/>
          <w:szCs w:val="24"/>
        </w:rPr>
        <w:t>:</w:t>
      </w:r>
    </w:p>
    <w:p w:rsidR="00A65A6F" w:rsidRPr="009D0699" w:rsidRDefault="0032303F" w:rsidP="0032303F">
      <w:pPr>
        <w:pStyle w:val="a5"/>
        <w:rPr>
          <w:rFonts w:ascii="Times New Roman" w:hAnsi="Times New Roman" w:cs="Times New Roman"/>
          <w:sz w:val="24"/>
          <w:szCs w:val="24"/>
        </w:rPr>
      </w:pPr>
      <w:r w:rsidRPr="009D0699">
        <w:rPr>
          <w:rFonts w:ascii="Times New Roman" w:hAnsi="Times New Roman" w:cs="Times New Roman"/>
          <w:sz w:val="24"/>
          <w:szCs w:val="24"/>
        </w:rPr>
        <w:br/>
        <w:t>«___»_____20___г.   __________________________________   _______________________</w:t>
      </w:r>
    </w:p>
    <w:p w:rsidR="009D0699" w:rsidRPr="009D0699" w:rsidRDefault="009D0699" w:rsidP="009D0699">
      <w:pPr>
        <w:pStyle w:val="a5"/>
        <w:rPr>
          <w:rFonts w:ascii="Times New Roman" w:hAnsi="Times New Roman" w:cs="Times New Roman"/>
          <w:sz w:val="24"/>
          <w:szCs w:val="24"/>
        </w:rPr>
      </w:pPr>
      <w:r w:rsidRPr="009D0699">
        <w:rPr>
          <w:rFonts w:ascii="Times New Roman" w:hAnsi="Times New Roman" w:cs="Times New Roman"/>
          <w:sz w:val="24"/>
          <w:szCs w:val="24"/>
        </w:rPr>
        <w:t>«___»_____20___г.   __________________________________   _______________________</w:t>
      </w:r>
    </w:p>
    <w:p w:rsidR="009D0699" w:rsidRPr="009D0699" w:rsidRDefault="009D0699" w:rsidP="009D0699">
      <w:pPr>
        <w:pStyle w:val="a5"/>
        <w:rPr>
          <w:rFonts w:ascii="Times New Roman" w:hAnsi="Times New Roman" w:cs="Times New Roman"/>
          <w:sz w:val="24"/>
          <w:szCs w:val="24"/>
        </w:rPr>
      </w:pPr>
      <w:r w:rsidRPr="009D0699">
        <w:rPr>
          <w:rFonts w:ascii="Times New Roman" w:hAnsi="Times New Roman" w:cs="Times New Roman"/>
          <w:sz w:val="24"/>
          <w:szCs w:val="24"/>
        </w:rPr>
        <w:t>«___»_____20___г.   __________________________________   _______________________</w:t>
      </w:r>
    </w:p>
    <w:p w:rsidR="009D0699" w:rsidRPr="009D0699" w:rsidRDefault="009D0699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9D0699" w:rsidRPr="009D0699" w:rsidSect="008F6FEB">
      <w:pgSz w:w="11906" w:h="16838"/>
      <w:pgMar w:top="567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494D"/>
    <w:multiLevelType w:val="multilevel"/>
    <w:tmpl w:val="959C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DD3897"/>
    <w:multiLevelType w:val="multilevel"/>
    <w:tmpl w:val="7D38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7D4BBC"/>
    <w:multiLevelType w:val="multilevel"/>
    <w:tmpl w:val="7C68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035C8"/>
    <w:multiLevelType w:val="multilevel"/>
    <w:tmpl w:val="E5EA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755012"/>
    <w:multiLevelType w:val="multilevel"/>
    <w:tmpl w:val="1D78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28412E"/>
    <w:multiLevelType w:val="multilevel"/>
    <w:tmpl w:val="7A0C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A02A04"/>
    <w:multiLevelType w:val="multilevel"/>
    <w:tmpl w:val="1250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C26DB7"/>
    <w:multiLevelType w:val="multilevel"/>
    <w:tmpl w:val="9732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E2B1D92"/>
    <w:multiLevelType w:val="multilevel"/>
    <w:tmpl w:val="27E0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8A0B18"/>
    <w:multiLevelType w:val="multilevel"/>
    <w:tmpl w:val="919A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D06CFC"/>
    <w:multiLevelType w:val="hybridMultilevel"/>
    <w:tmpl w:val="AFAE464E"/>
    <w:lvl w:ilvl="0" w:tplc="9274D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47BD3"/>
    <w:multiLevelType w:val="multilevel"/>
    <w:tmpl w:val="44A0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C1230FA"/>
    <w:multiLevelType w:val="multilevel"/>
    <w:tmpl w:val="5F92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42E6A25"/>
    <w:multiLevelType w:val="hybridMultilevel"/>
    <w:tmpl w:val="5096F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66400B"/>
    <w:multiLevelType w:val="multilevel"/>
    <w:tmpl w:val="2F88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</w:num>
  <w:num w:numId="8">
    <w:abstractNumId w:val="14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10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C41"/>
    <w:rsid w:val="00010E92"/>
    <w:rsid w:val="00061FC2"/>
    <w:rsid w:val="000B73F4"/>
    <w:rsid w:val="000C335F"/>
    <w:rsid w:val="000F067B"/>
    <w:rsid w:val="00112C4E"/>
    <w:rsid w:val="00112D4E"/>
    <w:rsid w:val="00113901"/>
    <w:rsid w:val="001B68D6"/>
    <w:rsid w:val="001C7BC9"/>
    <w:rsid w:val="002C0C41"/>
    <w:rsid w:val="002F4007"/>
    <w:rsid w:val="0032303F"/>
    <w:rsid w:val="003631C1"/>
    <w:rsid w:val="003D7D52"/>
    <w:rsid w:val="00403B58"/>
    <w:rsid w:val="00424FD8"/>
    <w:rsid w:val="004C600E"/>
    <w:rsid w:val="00567CA2"/>
    <w:rsid w:val="00582658"/>
    <w:rsid w:val="005D338F"/>
    <w:rsid w:val="00637156"/>
    <w:rsid w:val="006645C2"/>
    <w:rsid w:val="006D01A7"/>
    <w:rsid w:val="006E2222"/>
    <w:rsid w:val="0074366C"/>
    <w:rsid w:val="007664A7"/>
    <w:rsid w:val="00793C2F"/>
    <w:rsid w:val="007943D4"/>
    <w:rsid w:val="007A795A"/>
    <w:rsid w:val="007F5B70"/>
    <w:rsid w:val="0085695E"/>
    <w:rsid w:val="00886EE6"/>
    <w:rsid w:val="0089460D"/>
    <w:rsid w:val="008B7EF2"/>
    <w:rsid w:val="008E758B"/>
    <w:rsid w:val="008F6FEB"/>
    <w:rsid w:val="00957C8E"/>
    <w:rsid w:val="009D0699"/>
    <w:rsid w:val="00A248B8"/>
    <w:rsid w:val="00A65675"/>
    <w:rsid w:val="00A65A6F"/>
    <w:rsid w:val="00AD04E1"/>
    <w:rsid w:val="00AE5D56"/>
    <w:rsid w:val="00AF0EA1"/>
    <w:rsid w:val="00B60DA1"/>
    <w:rsid w:val="00B66FAB"/>
    <w:rsid w:val="00B741DA"/>
    <w:rsid w:val="00BB7357"/>
    <w:rsid w:val="00BE2AA5"/>
    <w:rsid w:val="00BF620C"/>
    <w:rsid w:val="00C0167F"/>
    <w:rsid w:val="00C4041C"/>
    <w:rsid w:val="00CA2AFA"/>
    <w:rsid w:val="00CF2CCE"/>
    <w:rsid w:val="00D23C71"/>
    <w:rsid w:val="00DC174A"/>
    <w:rsid w:val="00EB0173"/>
    <w:rsid w:val="00F423EB"/>
    <w:rsid w:val="00FA1B25"/>
    <w:rsid w:val="00FB6694"/>
    <w:rsid w:val="00FD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6F"/>
  </w:style>
  <w:style w:type="paragraph" w:styleId="1">
    <w:name w:val="heading 1"/>
    <w:basedOn w:val="a"/>
    <w:link w:val="10"/>
    <w:uiPriority w:val="9"/>
    <w:qFormat/>
    <w:rsid w:val="002C0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C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C0C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C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2303F"/>
    <w:pPr>
      <w:spacing w:after="0" w:line="240" w:lineRule="auto"/>
    </w:pPr>
  </w:style>
  <w:style w:type="character" w:styleId="a6">
    <w:name w:val="Strong"/>
    <w:basedOn w:val="a0"/>
    <w:uiPriority w:val="22"/>
    <w:qFormat/>
    <w:rsid w:val="00DC174A"/>
    <w:rPr>
      <w:b/>
      <w:bCs/>
    </w:rPr>
  </w:style>
  <w:style w:type="character" w:styleId="a7">
    <w:name w:val="Emphasis"/>
    <w:basedOn w:val="a0"/>
    <w:uiPriority w:val="20"/>
    <w:qFormat/>
    <w:rsid w:val="00DC174A"/>
    <w:rPr>
      <w:i/>
      <w:iCs/>
    </w:rPr>
  </w:style>
  <w:style w:type="character" w:styleId="a8">
    <w:name w:val="Hyperlink"/>
    <w:basedOn w:val="a0"/>
    <w:uiPriority w:val="99"/>
    <w:semiHidden/>
    <w:unhideWhenUsed/>
    <w:rsid w:val="00AD04E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82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2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8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06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84A2E-DA00-4503-8651-9ED662E6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26</cp:revision>
  <cp:lastPrinted>2019-06-30T13:00:00Z</cp:lastPrinted>
  <dcterms:created xsi:type="dcterms:W3CDTF">2019-02-18T04:53:00Z</dcterms:created>
  <dcterms:modified xsi:type="dcterms:W3CDTF">2020-09-25T06:18:00Z</dcterms:modified>
</cp:coreProperties>
</file>