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725" w:rsidRPr="00D91EBD" w:rsidRDefault="003A2725" w:rsidP="003A272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1EBD">
        <w:rPr>
          <w:rFonts w:ascii="Times New Roman" w:eastAsia="Calibri" w:hAnsi="Times New Roman" w:cs="Times New Roman"/>
          <w:sz w:val="28"/>
          <w:szCs w:val="28"/>
        </w:rPr>
        <w:t>Статья на тему: "Что такое – родительская  любовь"</w:t>
      </w:r>
    </w:p>
    <w:p w:rsidR="003A2725" w:rsidRPr="00D91EBD" w:rsidRDefault="003A2725" w:rsidP="003A272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91EBD">
        <w:rPr>
          <w:rFonts w:ascii="Times New Roman" w:eastAsia="Calibri" w:hAnsi="Times New Roman" w:cs="Times New Roman"/>
          <w:sz w:val="28"/>
          <w:szCs w:val="28"/>
        </w:rPr>
        <w:t>Лев родится львом, львом и останется.</w:t>
      </w:r>
    </w:p>
    <w:p w:rsidR="003A2725" w:rsidRPr="00D91EBD" w:rsidRDefault="003A2725" w:rsidP="003A272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91EBD">
        <w:rPr>
          <w:rFonts w:ascii="Times New Roman" w:eastAsia="Calibri" w:hAnsi="Times New Roman" w:cs="Times New Roman"/>
          <w:sz w:val="28"/>
          <w:szCs w:val="28"/>
        </w:rPr>
        <w:t xml:space="preserve">Человек родится человеком – </w:t>
      </w:r>
    </w:p>
    <w:p w:rsidR="003A2725" w:rsidRPr="00D91EBD" w:rsidRDefault="003A2725" w:rsidP="003A272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91EBD">
        <w:rPr>
          <w:rFonts w:ascii="Times New Roman" w:eastAsia="Calibri" w:hAnsi="Times New Roman" w:cs="Times New Roman"/>
          <w:sz w:val="28"/>
          <w:szCs w:val="28"/>
        </w:rPr>
        <w:t>человеком может стать.</w:t>
      </w:r>
    </w:p>
    <w:p w:rsidR="003A2725" w:rsidRPr="00D91EBD" w:rsidRDefault="003A2725" w:rsidP="003A272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В. </w:t>
      </w:r>
      <w:r w:rsidRPr="00D91EBD">
        <w:rPr>
          <w:rFonts w:ascii="Times New Roman" w:eastAsia="Calibri" w:hAnsi="Times New Roman" w:cs="Times New Roman"/>
          <w:sz w:val="28"/>
          <w:szCs w:val="28"/>
        </w:rPr>
        <w:t>Белинский.</w:t>
      </w:r>
    </w:p>
    <w:p w:rsidR="003A2725" w:rsidRPr="00D91EBD" w:rsidRDefault="003A2725" w:rsidP="003A272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91EBD">
        <w:rPr>
          <w:rFonts w:ascii="Times New Roman" w:eastAsia="Calibri" w:hAnsi="Times New Roman" w:cs="Times New Roman"/>
          <w:sz w:val="28"/>
          <w:szCs w:val="28"/>
        </w:rPr>
        <w:t>За годы воспитания происходит становление человека. Конечно, этот процесс не заканчивается до поступления в начальные классы, но как раз на эти годы приходится наиболее интенсивный отрезок человеческой жизни.</w:t>
      </w:r>
    </w:p>
    <w:p w:rsidR="003A2725" w:rsidRPr="00D91EBD" w:rsidRDefault="003A2725" w:rsidP="003A27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1EBD">
        <w:rPr>
          <w:rFonts w:ascii="Times New Roman" w:eastAsia="Calibri" w:hAnsi="Times New Roman" w:cs="Times New Roman"/>
          <w:sz w:val="28"/>
          <w:szCs w:val="28"/>
        </w:rPr>
        <w:t>Ребенок должен научиться, не только трудиться, но и жить богатой духовной жизнью. Это период нравственного, физического и эстетического развития, период становления нервной системы. Этот период, который наиболее благоприятен для развития и формирования той или иной функции, качества, свойства, психологи называют СЕНЗИТИВНЫМ. Если он упущен, то эти качества формируются с трудом. То, что упущено в детстве, никогда не возместить в годы юности, и тем более в зрелом возрасте.</w:t>
      </w:r>
    </w:p>
    <w:p w:rsidR="003A2725" w:rsidRPr="00D91EBD" w:rsidRDefault="003A2725" w:rsidP="003A272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91EBD">
        <w:rPr>
          <w:rFonts w:ascii="Times New Roman" w:eastAsia="Calibri" w:hAnsi="Times New Roman" w:cs="Times New Roman"/>
          <w:sz w:val="28"/>
          <w:szCs w:val="28"/>
        </w:rPr>
        <w:t>Бывает и такое, что в дошкольные учреждения  приходят  детей педагогически запущенные, с больной нервной системой, которые хотят, но не умеют учиться, которые не хотят учиться, не умеют управлять собой. Почему? Причин много:</w:t>
      </w:r>
    </w:p>
    <w:p w:rsidR="003A2725" w:rsidRPr="00D91EBD" w:rsidRDefault="003A2725" w:rsidP="003A27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1EBD">
        <w:rPr>
          <w:rFonts w:ascii="Times New Roman" w:eastAsia="Calibri" w:hAnsi="Times New Roman" w:cs="Times New Roman"/>
          <w:sz w:val="28"/>
          <w:szCs w:val="28"/>
        </w:rPr>
        <w:t>слабое общее развитие;</w:t>
      </w:r>
    </w:p>
    <w:p w:rsidR="003A2725" w:rsidRPr="00D91EBD" w:rsidRDefault="003A2725" w:rsidP="003A27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1EBD">
        <w:rPr>
          <w:rFonts w:ascii="Times New Roman" w:eastAsia="Calibri" w:hAnsi="Times New Roman" w:cs="Times New Roman"/>
          <w:sz w:val="28"/>
          <w:szCs w:val="28"/>
        </w:rPr>
        <w:t>дефицит общения с родителями (с детьми не занимаются или дети живут с бабушкой);</w:t>
      </w:r>
    </w:p>
    <w:p w:rsidR="003A2725" w:rsidRPr="00D91EBD" w:rsidRDefault="003A2725" w:rsidP="003A27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1EBD">
        <w:rPr>
          <w:rFonts w:ascii="Times New Roman" w:eastAsia="Calibri" w:hAnsi="Times New Roman" w:cs="Times New Roman"/>
          <w:sz w:val="28"/>
          <w:szCs w:val="28"/>
        </w:rPr>
        <w:t>конфликтные ситуации в семье;</w:t>
      </w:r>
    </w:p>
    <w:p w:rsidR="003A2725" w:rsidRPr="00D91EBD" w:rsidRDefault="003A2725" w:rsidP="003A27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1EBD">
        <w:rPr>
          <w:rFonts w:ascii="Times New Roman" w:eastAsia="Calibri" w:hAnsi="Times New Roman" w:cs="Times New Roman"/>
          <w:sz w:val="28"/>
          <w:szCs w:val="28"/>
        </w:rPr>
        <w:t>один ребенок в семье, неполноценное общение;</w:t>
      </w:r>
    </w:p>
    <w:p w:rsidR="003A2725" w:rsidRPr="00D91EBD" w:rsidRDefault="003A2725" w:rsidP="003A27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1EBD">
        <w:rPr>
          <w:rFonts w:ascii="Times New Roman" w:eastAsia="Calibri" w:hAnsi="Times New Roman" w:cs="Times New Roman"/>
          <w:sz w:val="28"/>
          <w:szCs w:val="28"/>
        </w:rPr>
        <w:t>чрезмерная любовь к своему чаду.</w:t>
      </w:r>
    </w:p>
    <w:p w:rsidR="003A2725" w:rsidRPr="00D91EBD" w:rsidRDefault="003A2725" w:rsidP="003A27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1EBD">
        <w:rPr>
          <w:rFonts w:ascii="Times New Roman" w:eastAsia="Calibri" w:hAnsi="Times New Roman" w:cs="Times New Roman"/>
          <w:sz w:val="28"/>
          <w:szCs w:val="28"/>
        </w:rPr>
        <w:t>Отсюда и ошибки в воспитании.</w:t>
      </w:r>
    </w:p>
    <w:p w:rsidR="003A2725" w:rsidRPr="00D91EBD" w:rsidRDefault="003A2725" w:rsidP="003A272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91EBD">
        <w:rPr>
          <w:rFonts w:ascii="Times New Roman" w:eastAsia="Calibri" w:hAnsi="Times New Roman" w:cs="Times New Roman"/>
          <w:sz w:val="28"/>
          <w:szCs w:val="28"/>
        </w:rPr>
        <w:t>Воспитание  сына, дочери – важнейшая деятельность гражданина, его гражданский долг (Конституционная обязанность).</w:t>
      </w:r>
    </w:p>
    <w:p w:rsidR="003A2725" w:rsidRPr="00D91EBD" w:rsidRDefault="003A2725" w:rsidP="003A272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91EBD">
        <w:rPr>
          <w:rFonts w:ascii="Times New Roman" w:eastAsia="Calibri" w:hAnsi="Times New Roman" w:cs="Times New Roman"/>
          <w:sz w:val="28"/>
          <w:szCs w:val="28"/>
        </w:rPr>
        <w:t xml:space="preserve">Часто слышим от родителей: «…Так </w:t>
      </w:r>
      <w:proofErr w:type="gramStart"/>
      <w:r w:rsidRPr="00D91EBD">
        <w:rPr>
          <w:rFonts w:ascii="Times New Roman" w:eastAsia="Calibri" w:hAnsi="Times New Roman" w:cs="Times New Roman"/>
          <w:sz w:val="28"/>
          <w:szCs w:val="28"/>
        </w:rPr>
        <w:t>заняты</w:t>
      </w:r>
      <w:proofErr w:type="gramEnd"/>
      <w:r w:rsidRPr="00D91EBD">
        <w:rPr>
          <w:rFonts w:ascii="Times New Roman" w:eastAsia="Calibri" w:hAnsi="Times New Roman" w:cs="Times New Roman"/>
          <w:sz w:val="28"/>
          <w:szCs w:val="28"/>
        </w:rPr>
        <w:t>, так заняты – некогда заняться детьми». Грош цена такому родителю, которому некогда воспитывать своего ребёнка. Значит, ему самому некогда быть человеком. Прекрасные дети вырастают в тех семьях, где мать и отец по-настоящему любят друг друга и вместе с тем любят и уважают людей, детей и находят для них время. Ребенка таких родителей видно сразу. У такого ребёнка мир и покой в душе, стойкое душевное здоровье, вера в до6ро, в педагога, в чуткость к людям.</w:t>
      </w:r>
    </w:p>
    <w:p w:rsidR="003A2725" w:rsidRPr="00D91EBD" w:rsidRDefault="003A2725" w:rsidP="003A272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91EBD">
        <w:rPr>
          <w:rFonts w:ascii="Times New Roman" w:eastAsia="Calibri" w:hAnsi="Times New Roman" w:cs="Times New Roman"/>
          <w:sz w:val="28"/>
          <w:szCs w:val="28"/>
        </w:rPr>
        <w:t>Любовь к ребёнку... Трудно переоценить значение этого родительского чувства в воспитании развивающейся личности. Любовь - творец всего до6рого, возвышенного, сильного и светлого. Без любви к ребёнку отец и мать не могут быть хорошими воспитателями, без неё не возможен душевный контакт, от которого зависит взаимопонимание взрослого и маленького, без неё нельзя привить растущему человеку душевную щедрость, отзывчивость, доброту.</w:t>
      </w:r>
    </w:p>
    <w:p w:rsidR="003A2725" w:rsidRPr="00D91EBD" w:rsidRDefault="003A2725" w:rsidP="003A272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91EBD">
        <w:rPr>
          <w:rFonts w:ascii="Times New Roman" w:eastAsia="Calibri" w:hAnsi="Times New Roman" w:cs="Times New Roman"/>
          <w:sz w:val="28"/>
          <w:szCs w:val="28"/>
        </w:rPr>
        <w:t xml:space="preserve">Что значит любить ребёнка? Одни считают, что лю6итъ ре6ёнка - это значит заранее подготовить его к самостоятельной жизни, имея ясное </w:t>
      </w:r>
      <w:r w:rsidRPr="00D91EBD">
        <w:rPr>
          <w:rFonts w:ascii="Times New Roman" w:eastAsia="Calibri" w:hAnsi="Times New Roman" w:cs="Times New Roman"/>
          <w:sz w:val="28"/>
          <w:szCs w:val="28"/>
        </w:rPr>
        <w:lastRenderedPageBreak/>
        <w:t>представление, какого человека они хотят вырастить. Эти родители стремятся сочетать свои чувства к ребенку с разумной требовательностью, добротой и строгостью, уважением к нему и верой в его возможности...</w:t>
      </w:r>
    </w:p>
    <w:p w:rsidR="003A2725" w:rsidRPr="00D91EBD" w:rsidRDefault="003A2725" w:rsidP="003A27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1EBD">
        <w:rPr>
          <w:rFonts w:ascii="Times New Roman" w:eastAsia="Calibri" w:hAnsi="Times New Roman" w:cs="Times New Roman"/>
          <w:sz w:val="28"/>
          <w:szCs w:val="28"/>
        </w:rPr>
        <w:t>Другие уверены, что любить ре6енка - это значит холить и нежить его, опекать и страховать от всяческих усилий – и физических и моральных. Эти родители, к сожалению, не хотят понять, что любовь к ребёнку хотя и очень многое в его воспитании, но не самое главное. («Любить ребёнка – это и курица умеет» - говорил А. М. Горький).</w:t>
      </w:r>
    </w:p>
    <w:p w:rsidR="003A2725" w:rsidRPr="00D91EBD" w:rsidRDefault="003A2725" w:rsidP="003A272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91EBD">
        <w:rPr>
          <w:rFonts w:ascii="Times New Roman" w:eastAsia="Calibri" w:hAnsi="Times New Roman" w:cs="Times New Roman"/>
          <w:sz w:val="28"/>
          <w:szCs w:val="28"/>
        </w:rPr>
        <w:t xml:space="preserve">Не хотят понять они и того, что сильное, но неразумное, слепое чувство делает воспитание нелёгким делом и зачастую не приносит радости и счастья ни ребёнку, ни им самим. </w:t>
      </w:r>
      <w:r w:rsidRPr="00CB68A1">
        <w:rPr>
          <w:rFonts w:ascii="Times New Roman" w:eastAsia="Calibri" w:hAnsi="Times New Roman" w:cs="Times New Roman"/>
          <w:sz w:val="28"/>
          <w:szCs w:val="28"/>
        </w:rPr>
        <w:t xml:space="preserve">О родителях, одержимых любовью, А.С. Макаренко говорил: </w:t>
      </w:r>
      <w:proofErr w:type="gramStart"/>
      <w:r w:rsidRPr="00CB68A1">
        <w:rPr>
          <w:rFonts w:ascii="Times New Roman" w:eastAsia="Calibri" w:hAnsi="Times New Roman" w:cs="Times New Roman"/>
          <w:sz w:val="28"/>
          <w:szCs w:val="28"/>
        </w:rPr>
        <w:t>«Почему люди здравомыслящие, которые могут хорошо работать, учиться, даже получившие высшее образование, значит, с нормальным разумом и способностями, общественники, которые могут руководить целыми учреждениями, ведомствами, предприятиями, которые имеют с очень разнообразными людьми нормальные отношения - почему эти люди, столкнувшись со своим собственными детьми, делаются людьми, неспособными разобраться в простых вещах?</w:t>
      </w:r>
      <w:proofErr w:type="gramEnd"/>
      <w:r w:rsidRPr="00CB68A1">
        <w:rPr>
          <w:rFonts w:ascii="Times New Roman" w:eastAsia="Calibri" w:hAnsi="Times New Roman" w:cs="Times New Roman"/>
          <w:sz w:val="28"/>
          <w:szCs w:val="28"/>
        </w:rPr>
        <w:t xml:space="preserve">  Потому, что они в этом случае теряют тот здравый смысл, тот жизненный опыт, ту самую мудрость, которую они накопили за свою жизнь. Перед своими детьми они становятся как люди ненормальные, неспособные разобраться даже в пустяках. Почему? Единственная причина – любовь к собственному ребёнку. Никто не может съесть 10 кг хлеба и гордиться тем, что так хорошо поел. И любовь требует дозировки, требует меры».</w:t>
      </w:r>
    </w:p>
    <w:p w:rsidR="003A2725" w:rsidRPr="00D91EBD" w:rsidRDefault="003A2725" w:rsidP="003A272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91EBD">
        <w:rPr>
          <w:rFonts w:ascii="Times New Roman" w:eastAsia="Calibri" w:hAnsi="Times New Roman" w:cs="Times New Roman"/>
          <w:sz w:val="28"/>
          <w:szCs w:val="28"/>
        </w:rPr>
        <w:t xml:space="preserve">Если маленький ребёнок постоянно ощущает на себе передозировку родительской любви, то это прекрасное чувство начинает действовать на детскую душу подобно яду. Почему, например, ребёнок вырастает </w:t>
      </w:r>
      <w:proofErr w:type="gramStart"/>
      <w:r w:rsidRPr="00D91EBD">
        <w:rPr>
          <w:rFonts w:ascii="Times New Roman" w:eastAsia="Calibri" w:hAnsi="Times New Roman" w:cs="Times New Roman"/>
          <w:sz w:val="28"/>
          <w:szCs w:val="28"/>
        </w:rPr>
        <w:t>беспомощным</w:t>
      </w:r>
      <w:proofErr w:type="gramEnd"/>
      <w:r w:rsidRPr="00D91EBD">
        <w:rPr>
          <w:rFonts w:ascii="Times New Roman" w:eastAsia="Calibri" w:hAnsi="Times New Roman" w:cs="Times New Roman"/>
          <w:sz w:val="28"/>
          <w:szCs w:val="28"/>
        </w:rPr>
        <w:t xml:space="preserve">? Или потребителем и эгоистом, считающим, что все обязаны ему, а он никому? Однозначного ответа здесь не может 6ыть, но бесспорно, что одна из причин - чрезмерное родительское чувство, при котором взрослые не в силах отказать, запретить, строго спросить с ребенка. «Ещё </w:t>
      </w:r>
      <w:proofErr w:type="gramStart"/>
      <w:r w:rsidRPr="00D91EBD">
        <w:rPr>
          <w:rFonts w:ascii="Times New Roman" w:eastAsia="Calibri" w:hAnsi="Times New Roman" w:cs="Times New Roman"/>
          <w:sz w:val="28"/>
          <w:szCs w:val="28"/>
        </w:rPr>
        <w:t>мал</w:t>
      </w:r>
      <w:proofErr w:type="gramEnd"/>
      <w:r w:rsidRPr="00D91EBD">
        <w:rPr>
          <w:rFonts w:ascii="Times New Roman" w:eastAsia="Calibri" w:hAnsi="Times New Roman" w:cs="Times New Roman"/>
          <w:sz w:val="28"/>
          <w:szCs w:val="28"/>
        </w:rPr>
        <w:t>!» - оправдывают они с себя. Под этим же предлогом лишают его самостоятельности. «Он ещё не умеет, ему это не по силам...» и т.д.</w:t>
      </w:r>
    </w:p>
    <w:p w:rsidR="003A2725" w:rsidRPr="00D91EBD" w:rsidRDefault="003A2725" w:rsidP="003A272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91EBD">
        <w:rPr>
          <w:rFonts w:ascii="Times New Roman" w:eastAsia="Calibri" w:hAnsi="Times New Roman" w:cs="Times New Roman"/>
          <w:sz w:val="28"/>
          <w:szCs w:val="28"/>
        </w:rPr>
        <w:t>Почему иногда родители бывают беспомощными перед детским своеволием? IIочему порой не замечают собственной воспитательской несостоятельности? Почему не удаётся формировать в ребёнке те черты характера, которые бы им хотелось видеть в нём?</w:t>
      </w:r>
    </w:p>
    <w:p w:rsidR="003A2725" w:rsidRPr="00D91EBD" w:rsidRDefault="003A2725" w:rsidP="003A27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1EBD">
        <w:rPr>
          <w:rFonts w:ascii="Times New Roman" w:eastAsia="Calibri" w:hAnsi="Times New Roman" w:cs="Times New Roman"/>
          <w:sz w:val="28"/>
          <w:szCs w:val="28"/>
        </w:rPr>
        <w:t xml:space="preserve">Родители, ослепленные своим чувством к ребёнку, подобны человеку с завязанными глазами: они не в состоянии видеть в нём «свет» и «тени». И, так как эти родители всегда склонны идеализировать любимое дитя, они видят в нём только «светлые» качества. «Темных» пятен они не могут замечать. Неумение же видеть недостатки своих детей делает таких родителей педагогически бессильными. Ведь воображаемый ребёнок и реальный не совпадают по своим достоинствам, а отсюда и выбор методов в подходе к нему, </w:t>
      </w:r>
      <w:proofErr w:type="gramStart"/>
      <w:r w:rsidRPr="00D91EBD">
        <w:rPr>
          <w:rFonts w:ascii="Times New Roman" w:eastAsia="Calibri" w:hAnsi="Times New Roman" w:cs="Times New Roman"/>
          <w:sz w:val="28"/>
          <w:szCs w:val="28"/>
        </w:rPr>
        <w:t>увы</w:t>
      </w:r>
      <w:proofErr w:type="gramEnd"/>
      <w:r w:rsidRPr="00D91EBD">
        <w:rPr>
          <w:rFonts w:ascii="Times New Roman" w:eastAsia="Calibri" w:hAnsi="Times New Roman" w:cs="Times New Roman"/>
          <w:sz w:val="28"/>
          <w:szCs w:val="28"/>
        </w:rPr>
        <w:t>, не тот.</w:t>
      </w:r>
    </w:p>
    <w:p w:rsidR="003A2725" w:rsidRPr="00D91EBD" w:rsidRDefault="003A2725" w:rsidP="003A272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91EBD">
        <w:rPr>
          <w:rFonts w:ascii="Times New Roman" w:eastAsia="Calibri" w:hAnsi="Times New Roman" w:cs="Times New Roman"/>
          <w:sz w:val="28"/>
          <w:szCs w:val="28"/>
        </w:rPr>
        <w:lastRenderedPageBreak/>
        <w:t>Какие только оттенки не приобретает родительское чувство, если оно не подчинено главной цели – воспитать человека! Здесь подмешивается и ложная тревога: "Вдруг заболеет?" или «Как бы чего не случилось!», и снисходительность: «Пока мал – побаловать не грех», «Это всего лишь невинная шалость!», и родительский эгоизм: «Не пущу, сиди дома!», "Это плохой мальчик, не играй с ним!», и восторженность: «Развит не по годам!", «Покажи, как ты умеешь!», и неверие в детские возможности.</w:t>
      </w:r>
    </w:p>
    <w:p w:rsidR="003A2725" w:rsidRPr="00D91EBD" w:rsidRDefault="003A2725" w:rsidP="003A27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1EBD">
        <w:rPr>
          <w:rFonts w:ascii="Times New Roman" w:eastAsia="Calibri" w:hAnsi="Times New Roman" w:cs="Times New Roman"/>
          <w:sz w:val="28"/>
          <w:szCs w:val="28"/>
        </w:rPr>
        <w:t>Одержимые желанием не омрачать радости детства, родители стараются застраховать ребёнка не только от реальных, но и от мнимых случайностей. Они не замечают, что их любовь служит во зло растущему человеку: лишают его самостоятельности, формируют эгоизм, чувство исключительности. Много ли стоит такая любовь, которая не готовит ребёнка к жизни, формирует в нём неправильное представление об отношениях с людьми и, в общем-то, калечит их нравственно…</w:t>
      </w:r>
    </w:p>
    <w:p w:rsidR="003A2725" w:rsidRPr="00D91EBD" w:rsidRDefault="003A2725" w:rsidP="003A272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91EBD">
        <w:rPr>
          <w:rFonts w:ascii="Times New Roman" w:eastAsia="Calibri" w:hAnsi="Times New Roman" w:cs="Times New Roman"/>
          <w:sz w:val="28"/>
          <w:szCs w:val="28"/>
        </w:rPr>
        <w:t>В результате вырастает человек с потребительскими взглядами, лишенный чувства долга перед родителями и окружающими людьми.</w:t>
      </w:r>
    </w:p>
    <w:p w:rsidR="003A2725" w:rsidRPr="00D91EBD" w:rsidRDefault="003A2725" w:rsidP="003A272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91EBD">
        <w:rPr>
          <w:rFonts w:ascii="Times New Roman" w:eastAsia="Calibri" w:hAnsi="Times New Roman" w:cs="Times New Roman"/>
          <w:sz w:val="28"/>
          <w:szCs w:val="28"/>
        </w:rPr>
        <w:t>Сколько трудных лет должно  пройти, чтобы, преодолев самого себя, он смог понять мудрую истину: «Не все для меня, а наоборот – я для всех!»</w:t>
      </w:r>
    </w:p>
    <w:p w:rsidR="003A2725" w:rsidRPr="00D91EBD" w:rsidRDefault="003A2725" w:rsidP="003A272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91EBD">
        <w:rPr>
          <w:rFonts w:ascii="Times New Roman" w:eastAsia="Calibri" w:hAnsi="Times New Roman" w:cs="Times New Roman"/>
          <w:sz w:val="28"/>
          <w:szCs w:val="28"/>
        </w:rPr>
        <w:t>Растут наши дети на благодатной почве не по дням, а по часам. Только и слышишь: «Счастливое у них детство! А мы что видели в свое время?» Вот и стараются некоторые родители дать своим детям все, чего были лишены сами, выполнить всякий каприз любимого чада. Но вот ре6ёнок пошел в школу. Учё6а - уже труд, ответственность. Но далеко не все родители стараются внушить это своим детям. Кое – кто смотрит на прилежание сквозь пальцы. «Захромал» ребенок в учебе, значит – устал. Начинают его жалеть, поблажка следует за поблажкой. Так упускается важный момент в формировании человека – научить его преодолевать трудности. В 15 лет этот «уставший» ребенок начинает пить сухие вина и, не зная труда, одевается по сверхмоде. Но только сама жизнь подтверждает – воспитание ответственного отношения человека к своим обязанностям с детства, высокая требовательность в учебе, приобщение к настоящему, а не к «игрушечному» труду – вот главный путь становления человека.</w:t>
      </w:r>
    </w:p>
    <w:p w:rsidR="003A2725" w:rsidRPr="00D91EBD" w:rsidRDefault="003A2725" w:rsidP="003A27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1EBD">
        <w:rPr>
          <w:rFonts w:ascii="Times New Roman" w:eastAsia="Calibri" w:hAnsi="Times New Roman" w:cs="Times New Roman"/>
          <w:sz w:val="28"/>
          <w:szCs w:val="28"/>
        </w:rPr>
        <w:t>Родитель! Люби свое дитя! Но не слепо. Не потакая его капризам, а требовательно и нежно, воспитывая ЛИЧНОСТЬ.</w:t>
      </w:r>
    </w:p>
    <w:p w:rsidR="003A2725" w:rsidRPr="00D91EBD" w:rsidRDefault="003A2725" w:rsidP="003A27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A2725" w:rsidRPr="00D91EBD" w:rsidRDefault="003A2725" w:rsidP="003A27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A2725" w:rsidRPr="00D91EBD" w:rsidRDefault="003A2725" w:rsidP="003A27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A2725" w:rsidRPr="00D91EBD" w:rsidRDefault="003A2725" w:rsidP="003A2725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b/>
          <w:color w:val="FD9A00"/>
          <w:kern w:val="36"/>
          <w:sz w:val="28"/>
          <w:szCs w:val="28"/>
          <w:lang w:eastAsia="ru-RU"/>
        </w:rPr>
      </w:pPr>
    </w:p>
    <w:p w:rsidR="003A2725" w:rsidRPr="00D91EBD" w:rsidRDefault="003A2725" w:rsidP="003A2725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b/>
          <w:i/>
          <w:color w:val="FD9A00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5633E5" w:rsidRDefault="005633E5" w:rsidP="005633E5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5633E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, </w:t>
      </w:r>
    </w:p>
    <w:p w:rsidR="005633E5" w:rsidRDefault="005633E5" w:rsidP="005633E5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общественный инспектор </w:t>
      </w:r>
    </w:p>
    <w:p w:rsidR="005633E5" w:rsidRDefault="005633E5" w:rsidP="005633E5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 защите прав детей МКДОУ</w:t>
      </w:r>
    </w:p>
    <w:p w:rsidR="005633E5" w:rsidRDefault="005633E5" w:rsidP="005633E5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№3 детский сад «Рябинка» </w:t>
      </w:r>
    </w:p>
    <w:p w:rsidR="003A2725" w:rsidRPr="005633E5" w:rsidRDefault="005633E5" w:rsidP="005633E5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Пылаева Н.В.</w:t>
      </w:r>
    </w:p>
    <w:p w:rsidR="006F74EB" w:rsidRPr="005633E5" w:rsidRDefault="006F74EB">
      <w:pPr>
        <w:rPr>
          <w:rFonts w:ascii="Times New Roman" w:hAnsi="Times New Roman" w:cs="Times New Roman"/>
        </w:rPr>
      </w:pPr>
    </w:p>
    <w:sectPr w:rsidR="006F74EB" w:rsidRPr="00563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C2C"/>
    <w:rsid w:val="00123C2C"/>
    <w:rsid w:val="003A2725"/>
    <w:rsid w:val="005633E5"/>
    <w:rsid w:val="006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1164</Words>
  <Characters>6636</Characters>
  <Application>Microsoft Office Word</Application>
  <DocSecurity>0</DocSecurity>
  <Lines>55</Lines>
  <Paragraphs>15</Paragraphs>
  <ScaleCrop>false</ScaleCrop>
  <Company>Microsoft</Company>
  <LinksUpToDate>false</LinksUpToDate>
  <CharactersWithSpaces>7785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2014-10-30T16:51:00Z</dcterms:created>
  <dcterms:modified xsi:type="dcterms:W3CDTF">2014-10-31T05:00:00Z</dcterms:modified>
</cp:coreProperties>
</file>