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07" w:rsidRPr="003D1EC3" w:rsidRDefault="009A0607" w:rsidP="009A060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r w:rsidRPr="003D1EC3">
        <w:rPr>
          <w:color w:val="111111"/>
          <w:sz w:val="28"/>
          <w:szCs w:val="28"/>
        </w:rPr>
        <w:t>«</w:t>
      </w:r>
      <w:r w:rsidRPr="003D1EC3">
        <w:rPr>
          <w:rStyle w:val="a3"/>
          <w:color w:val="111111"/>
          <w:sz w:val="28"/>
          <w:szCs w:val="28"/>
          <w:bdr w:val="none" w:sz="0" w:space="0" w:color="auto" w:frame="1"/>
        </w:rPr>
        <w:t>Детское коллекционирование – основа для развития детских проектов</w:t>
      </w:r>
      <w:r w:rsidRPr="003D1EC3">
        <w:rPr>
          <w:color w:val="111111"/>
          <w:sz w:val="28"/>
          <w:szCs w:val="28"/>
        </w:rPr>
        <w:t>»</w:t>
      </w:r>
      <w:bookmarkEnd w:id="0"/>
    </w:p>
    <w:p w:rsidR="009A0607" w:rsidRPr="003D1EC3" w:rsidRDefault="009A0607" w:rsidP="009A0607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A0607" w:rsidRPr="00A90CBD" w:rsidRDefault="009A0607" w:rsidP="009A060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A90CBD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r w:rsidRPr="00A90CBD">
        <w:rPr>
          <w:color w:val="111111"/>
          <w:sz w:val="22"/>
          <w:szCs w:val="22"/>
        </w:rPr>
        <w:t>В настоящее время для педагогических </w:t>
      </w:r>
      <w:r w:rsidRPr="00A90CBD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коллективов</w:t>
      </w:r>
      <w:r w:rsidRPr="00A90CBD">
        <w:rPr>
          <w:b/>
          <w:color w:val="111111"/>
          <w:sz w:val="22"/>
          <w:szCs w:val="22"/>
        </w:rPr>
        <w:t> </w:t>
      </w:r>
      <w:r w:rsidRPr="00A90CBD">
        <w:rPr>
          <w:color w:val="111111"/>
          <w:sz w:val="22"/>
          <w:szCs w:val="22"/>
        </w:rPr>
        <w:t xml:space="preserve">дошкольных образовательных учреждений актуальным является вопрос организации деятельности по созданию условий для позитивной социализации и индивидуализации детей дошкольного возраста в соответствии с ФГОС </w:t>
      </w:r>
      <w:proofErr w:type="gramStart"/>
      <w:r w:rsidRPr="00A90CBD">
        <w:rPr>
          <w:color w:val="111111"/>
          <w:sz w:val="22"/>
          <w:szCs w:val="22"/>
        </w:rPr>
        <w:t>ДО</w:t>
      </w:r>
      <w:proofErr w:type="gramEnd"/>
      <w:r w:rsidRPr="00A90CBD">
        <w:rPr>
          <w:color w:val="111111"/>
          <w:sz w:val="22"/>
          <w:szCs w:val="22"/>
        </w:rPr>
        <w:t>.</w:t>
      </w:r>
    </w:p>
    <w:p w:rsidR="009A0607" w:rsidRPr="00A90CBD" w:rsidRDefault="009A0607" w:rsidP="003D1EC3">
      <w:pPr>
        <w:rPr>
          <w:rFonts w:ascii="Times New Roman" w:hAnsi="Times New Roman" w:cs="Times New Roman"/>
          <w:color w:val="111111"/>
          <w:shd w:val="clear" w:color="auto" w:fill="FFFFFF"/>
          <w:lang w:val="ru-RU"/>
        </w:rPr>
      </w:pPr>
      <w:r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     </w:t>
      </w:r>
      <w:r w:rsidRPr="00A90CBD">
        <w:rPr>
          <w:rStyle w:val="a3"/>
          <w:rFonts w:ascii="Times New Roman" w:hAnsi="Times New Roman" w:cs="Times New Roman"/>
          <w:color w:val="111111"/>
          <w:bdr w:val="none" w:sz="0" w:space="0" w:color="auto" w:frame="1"/>
          <w:lang w:val="ru-RU"/>
        </w:rPr>
        <w:t>Коллекционирование</w:t>
      </w:r>
      <w:r w:rsidRPr="00A90CBD">
        <w:rPr>
          <w:rFonts w:ascii="Times New Roman" w:hAnsi="Times New Roman" w:cs="Times New Roman"/>
          <w:color w:val="111111"/>
        </w:rPr>
        <w:t> </w:t>
      </w:r>
      <w:r w:rsidRPr="00A90CBD">
        <w:rPr>
          <w:rFonts w:ascii="Times New Roman" w:hAnsi="Times New Roman" w:cs="Times New Roman"/>
          <w:color w:val="111111"/>
          <w:lang w:val="ru-RU"/>
        </w:rPr>
        <w:t>– одно из древнейших увлечений человека, которое всегда связывалось с собиранием предметов, не имеющих прямого практического использования, но вызывающим к размышлению.</w:t>
      </w:r>
    </w:p>
    <w:p w:rsidR="00C96687" w:rsidRPr="00A90CBD" w:rsidRDefault="00450EC5" w:rsidP="00C96687">
      <w:pPr>
        <w:rPr>
          <w:rFonts w:ascii="Times New Roman" w:hAnsi="Times New Roman" w:cs="Times New Roman"/>
          <w:color w:val="111111"/>
          <w:lang w:val="ru-RU"/>
        </w:rPr>
      </w:pPr>
      <w:r w:rsidRPr="00A90CBD">
        <w:rPr>
          <w:rStyle w:val="a3"/>
          <w:rFonts w:ascii="Times New Roman" w:hAnsi="Times New Roman" w:cs="Times New Roman"/>
          <w:color w:val="111111"/>
          <w:bdr w:val="none" w:sz="0" w:space="0" w:color="auto" w:frame="1"/>
          <w:lang w:val="ru-RU"/>
        </w:rPr>
        <w:t xml:space="preserve">       </w:t>
      </w:r>
      <w:r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lang w:val="ru-RU"/>
        </w:rPr>
        <w:t>Коллекционирование</w:t>
      </w:r>
      <w:r w:rsidRPr="00A90CBD">
        <w:rPr>
          <w:rFonts w:ascii="Times New Roman" w:hAnsi="Times New Roman" w:cs="Times New Roman"/>
          <w:color w:val="111111"/>
        </w:rPr>
        <w:t> </w:t>
      </w:r>
      <w:r w:rsidRPr="00A90CBD">
        <w:rPr>
          <w:rFonts w:ascii="Times New Roman" w:hAnsi="Times New Roman" w:cs="Times New Roman"/>
          <w:color w:val="111111"/>
          <w:lang w:val="ru-RU"/>
        </w:rPr>
        <w:t xml:space="preserve">сегодня широко применятся педагогами </w:t>
      </w:r>
      <w:r w:rsidR="001157FF" w:rsidRPr="00A90CBD">
        <w:rPr>
          <w:rFonts w:ascii="Times New Roman" w:hAnsi="Times New Roman" w:cs="Times New Roman"/>
          <w:color w:val="111111"/>
          <w:lang w:val="ru-RU"/>
        </w:rPr>
        <w:t>нашего</w:t>
      </w:r>
      <w:r w:rsidR="00C96687" w:rsidRPr="00A90CBD">
        <w:rPr>
          <w:rFonts w:ascii="Times New Roman" w:hAnsi="Times New Roman" w:cs="Times New Roman"/>
          <w:color w:val="111111"/>
          <w:lang w:val="ru-RU"/>
        </w:rPr>
        <w:t xml:space="preserve"> детского сада </w:t>
      </w:r>
      <w:r w:rsidRPr="00A90CBD">
        <w:rPr>
          <w:rFonts w:ascii="Times New Roman" w:hAnsi="Times New Roman" w:cs="Times New Roman"/>
          <w:color w:val="111111"/>
          <w:lang w:val="ru-RU"/>
        </w:rPr>
        <w:t>в работе с детьми при</w:t>
      </w:r>
      <w:r w:rsidRPr="00A90CBD">
        <w:rPr>
          <w:rFonts w:ascii="Times New Roman" w:hAnsi="Times New Roman" w:cs="Times New Roman"/>
          <w:color w:val="111111"/>
        </w:rPr>
        <w:t> </w:t>
      </w:r>
      <w:r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lang w:val="ru-RU"/>
        </w:rPr>
        <w:t>развитии</w:t>
      </w:r>
      <w:r w:rsidRPr="00A90CBD">
        <w:rPr>
          <w:rFonts w:ascii="Times New Roman" w:hAnsi="Times New Roman" w:cs="Times New Roman"/>
          <w:color w:val="111111"/>
        </w:rPr>
        <w:t> </w:t>
      </w:r>
      <w:r w:rsidRPr="00A90CBD">
        <w:rPr>
          <w:rFonts w:ascii="Times New Roman" w:hAnsi="Times New Roman" w:cs="Times New Roman"/>
          <w:color w:val="111111"/>
          <w:lang w:val="ru-RU"/>
        </w:rPr>
        <w:t>индивидуализации и познавательных способностей. Это - доступный детям вид деятельности, учитывающий их индивидуальные интересы и удовлетворяющий потребности</w:t>
      </w:r>
      <w:r w:rsidR="00C96687" w:rsidRPr="00A90CBD">
        <w:rPr>
          <w:rFonts w:ascii="Times New Roman" w:hAnsi="Times New Roman" w:cs="Times New Roman"/>
          <w:color w:val="111111"/>
          <w:lang w:val="ru-RU"/>
        </w:rPr>
        <w:t xml:space="preserve"> </w:t>
      </w:r>
      <w:r w:rsidRPr="00A90CBD">
        <w:rPr>
          <w:rFonts w:ascii="Times New Roman" w:hAnsi="Times New Roman" w:cs="Times New Roman"/>
          <w:color w:val="111111"/>
          <w:lang w:val="ru-RU"/>
        </w:rPr>
        <w:t xml:space="preserve"> в "собирательстве сокровищ".</w:t>
      </w:r>
    </w:p>
    <w:p w:rsidR="00C96687" w:rsidRPr="00A90CBD" w:rsidRDefault="00923809" w:rsidP="00C96687">
      <w:pPr>
        <w:rPr>
          <w:rFonts w:ascii="Times New Roman" w:hAnsi="Times New Roman" w:cs="Times New Roman"/>
          <w:color w:val="111111"/>
          <w:lang w:val="ru-RU"/>
        </w:rPr>
      </w:pPr>
      <w:r w:rsidRPr="00A90CBD">
        <w:rPr>
          <w:rFonts w:ascii="Times New Roman" w:hAnsi="Times New Roman" w:cs="Times New Roman"/>
          <w:color w:val="111111"/>
          <w:lang w:val="ru-RU"/>
        </w:rPr>
        <w:t xml:space="preserve"> </w:t>
      </w:r>
      <w:r w:rsidR="00C96687" w:rsidRPr="00A90CBD">
        <w:rPr>
          <w:rFonts w:ascii="Times New Roman" w:hAnsi="Times New Roman" w:cs="Times New Roman"/>
          <w:color w:val="111111"/>
          <w:lang w:val="ru-RU"/>
        </w:rPr>
        <w:t>В процессе</w:t>
      </w:r>
      <w:r w:rsidR="00C96687" w:rsidRPr="00A90CBD">
        <w:rPr>
          <w:rFonts w:ascii="Times New Roman" w:hAnsi="Times New Roman" w:cs="Times New Roman"/>
          <w:color w:val="111111"/>
        </w:rPr>
        <w:t> </w:t>
      </w:r>
      <w:r w:rsidR="00C96687" w:rsidRPr="00A90CBD">
        <w:rPr>
          <w:rStyle w:val="a3"/>
          <w:rFonts w:ascii="Times New Roman" w:hAnsi="Times New Roman" w:cs="Times New Roman"/>
          <w:color w:val="111111"/>
          <w:bdr w:val="none" w:sz="0" w:space="0" w:color="auto" w:frame="1"/>
          <w:lang w:val="ru-RU"/>
        </w:rPr>
        <w:t>коллекционирования</w:t>
      </w:r>
      <w:r w:rsidR="00C96687" w:rsidRPr="00A90CBD">
        <w:rPr>
          <w:rFonts w:ascii="Times New Roman" w:hAnsi="Times New Roman" w:cs="Times New Roman"/>
          <w:color w:val="111111"/>
        </w:rPr>
        <w:t> </w:t>
      </w:r>
      <w:r w:rsidR="00C96687" w:rsidRPr="00A90CBD">
        <w:rPr>
          <w:rFonts w:ascii="Times New Roman" w:hAnsi="Times New Roman" w:cs="Times New Roman"/>
          <w:color w:val="111111"/>
          <w:lang w:val="ru-RU"/>
        </w:rPr>
        <w:t>ребенок учится систематизировать и изучать собираемые предметы. Педагог</w:t>
      </w:r>
      <w:r w:rsidR="00A90CBD" w:rsidRPr="00A90CBD">
        <w:rPr>
          <w:rFonts w:ascii="Times New Roman" w:hAnsi="Times New Roman" w:cs="Times New Roman"/>
          <w:color w:val="111111"/>
          <w:lang w:val="ru-RU"/>
        </w:rPr>
        <w:t>и помогают</w:t>
      </w:r>
      <w:r w:rsidR="00C96687" w:rsidRPr="00A90CBD">
        <w:rPr>
          <w:rFonts w:ascii="Times New Roman" w:hAnsi="Times New Roman" w:cs="Times New Roman"/>
          <w:color w:val="111111"/>
          <w:lang w:val="ru-RU"/>
        </w:rPr>
        <w:t xml:space="preserve"> с поиском новых экспонатов, информации в книгах и энциклопедиях, организацией посещения музея. Представляя детям чью-либо</w:t>
      </w:r>
      <w:r w:rsidR="00C96687" w:rsidRPr="00A90CBD">
        <w:rPr>
          <w:rFonts w:ascii="Times New Roman" w:hAnsi="Times New Roman" w:cs="Times New Roman"/>
          <w:color w:val="111111"/>
        </w:rPr>
        <w:t> </w:t>
      </w:r>
      <w:r w:rsidR="00C96687" w:rsidRPr="00A90CBD">
        <w:rPr>
          <w:rStyle w:val="a3"/>
          <w:rFonts w:ascii="Times New Roman" w:hAnsi="Times New Roman" w:cs="Times New Roman"/>
          <w:color w:val="111111"/>
          <w:bdr w:val="none" w:sz="0" w:space="0" w:color="auto" w:frame="1"/>
          <w:lang w:val="ru-RU"/>
        </w:rPr>
        <w:t>коллекцию</w:t>
      </w:r>
      <w:r w:rsidR="00A90CBD" w:rsidRPr="00A90CBD">
        <w:rPr>
          <w:rFonts w:ascii="Times New Roman" w:hAnsi="Times New Roman" w:cs="Times New Roman"/>
          <w:color w:val="111111"/>
          <w:lang w:val="ru-RU"/>
        </w:rPr>
        <w:t xml:space="preserve">, рассказывая о ней, </w:t>
      </w:r>
      <w:r w:rsidR="00C96687" w:rsidRPr="00A90CBD">
        <w:rPr>
          <w:rFonts w:ascii="Times New Roman" w:hAnsi="Times New Roman" w:cs="Times New Roman"/>
          <w:color w:val="111111"/>
          <w:lang w:val="ru-RU"/>
        </w:rPr>
        <w:t xml:space="preserve"> вызывает у сверстников интерес к созданию собственной</w:t>
      </w:r>
      <w:r w:rsidR="00A90CBD" w:rsidRPr="00A90CBD">
        <w:rPr>
          <w:rFonts w:ascii="Times New Roman" w:hAnsi="Times New Roman" w:cs="Times New Roman"/>
          <w:color w:val="111111"/>
          <w:lang w:val="ru-RU"/>
        </w:rPr>
        <w:t>.</w:t>
      </w:r>
    </w:p>
    <w:p w:rsidR="00923809" w:rsidRPr="00A90CBD" w:rsidRDefault="00923809" w:rsidP="0092380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A90CBD">
        <w:rPr>
          <w:color w:val="111111"/>
          <w:sz w:val="22"/>
          <w:szCs w:val="22"/>
        </w:rPr>
        <w:t>Инициаторами становятся воспитатели, родители, и сами дети.</w:t>
      </w:r>
    </w:p>
    <w:p w:rsidR="00A90CBD" w:rsidRDefault="00791EF4" w:rsidP="003D1EC3">
      <w:pPr>
        <w:rPr>
          <w:rFonts w:ascii="Times New Roman" w:hAnsi="Times New Roman" w:cs="Times New Roman"/>
          <w:lang w:val="ru-RU"/>
        </w:rPr>
      </w:pPr>
      <w:r w:rsidRPr="00A90CBD">
        <w:rPr>
          <w:rFonts w:ascii="Times New Roman" w:hAnsi="Times New Roman" w:cs="Times New Roman"/>
          <w:lang w:val="ru-RU"/>
        </w:rPr>
        <w:t xml:space="preserve">    </w:t>
      </w:r>
    </w:p>
    <w:p w:rsidR="00811899" w:rsidRPr="00A90CBD" w:rsidRDefault="00A90CBD" w:rsidP="003D1EC3">
      <w:pPr>
        <w:rPr>
          <w:rFonts w:ascii="Times New Roman" w:hAnsi="Times New Roman" w:cs="Times New Roman"/>
          <w:color w:val="111111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У нас в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</w:rPr>
        <w:t> </w:t>
      </w:r>
      <w:r w:rsidR="003D1EC3"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  <w:lang w:val="ru-RU"/>
        </w:rPr>
        <w:t>детском</w:t>
      </w:r>
      <w:r w:rsidR="003D1EC3" w:rsidRPr="00A90CBD">
        <w:rPr>
          <w:rStyle w:val="a3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  <w:lang w:val="ru-RU"/>
        </w:rPr>
        <w:t xml:space="preserve"> </w:t>
      </w:r>
      <w:r w:rsidR="003D1EC3"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  <w:lang w:val="ru-RU"/>
        </w:rPr>
        <w:t>саду прошёл смотр - конкурс коллекционирования</w:t>
      </w:r>
      <w:r w:rsidR="003D1EC3" w:rsidRPr="00A90CBD">
        <w:rPr>
          <w:rFonts w:ascii="Times New Roman" w:hAnsi="Times New Roman" w:cs="Times New Roman"/>
          <w:b/>
          <w:color w:val="111111"/>
          <w:shd w:val="clear" w:color="auto" w:fill="FFFFFF"/>
          <w:lang w:val="ru-RU"/>
        </w:rPr>
        <w:t>.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Создание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</w:rPr>
        <w:t> </w:t>
      </w:r>
      <w:r w:rsidR="003D1EC3"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  <w:lang w:val="ru-RU"/>
        </w:rPr>
        <w:t xml:space="preserve">коллекций </w:t>
      </w:r>
      <w:r w:rsidR="003D1EC3" w:rsidRPr="00A90CBD">
        <w:rPr>
          <w:rStyle w:val="a3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  <w:lang w:val="ru-RU"/>
        </w:rPr>
        <w:t xml:space="preserve"> </w:t>
      </w:r>
      <w:r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дало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детям возможность заниматься поисково</w:t>
      </w:r>
      <w:r w:rsidR="00811899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– исследовательской деятельностью.</w:t>
      </w:r>
      <w:r w:rsidR="00C96687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Вызвало</w:t>
      </w:r>
      <w:r w:rsidR="003D1EC3"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желание делиться или обмениваться своими интересными экспонатами, рассказывать о них. </w:t>
      </w:r>
      <w:r w:rsidR="003D1EC3" w:rsidRPr="00A90CBD">
        <w:rPr>
          <w:rFonts w:ascii="Times New Roman" w:hAnsi="Times New Roman" w:cs="Times New Roman"/>
          <w:color w:val="111111"/>
          <w:lang w:val="ru-RU"/>
        </w:rPr>
        <w:t>Предметы</w:t>
      </w:r>
      <w:r w:rsidR="003D1EC3" w:rsidRPr="00A90CBD">
        <w:rPr>
          <w:rFonts w:ascii="Times New Roman" w:hAnsi="Times New Roman" w:cs="Times New Roman"/>
          <w:color w:val="111111"/>
        </w:rPr>
        <w:t> </w:t>
      </w:r>
      <w:r w:rsidR="003D1EC3"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lang w:val="ru-RU"/>
        </w:rPr>
        <w:t>коллекций</w:t>
      </w:r>
      <w:r w:rsidR="003D1EC3" w:rsidRPr="00A90CBD">
        <w:rPr>
          <w:rFonts w:ascii="Times New Roman" w:hAnsi="Times New Roman" w:cs="Times New Roman"/>
          <w:color w:val="111111"/>
        </w:rPr>
        <w:t> </w:t>
      </w:r>
      <w:r w:rsidR="003D1EC3" w:rsidRPr="00A90CBD">
        <w:rPr>
          <w:rFonts w:ascii="Times New Roman" w:hAnsi="Times New Roman" w:cs="Times New Roman"/>
          <w:color w:val="111111"/>
          <w:lang w:val="ru-RU"/>
        </w:rPr>
        <w:t xml:space="preserve">придают своеобразие игровому, речевому и художественному творчеству, активизирует имеющиеся знания. </w:t>
      </w:r>
    </w:p>
    <w:p w:rsidR="003D1EC3" w:rsidRPr="00A90CBD" w:rsidRDefault="003D1EC3" w:rsidP="003D1EC3">
      <w:pPr>
        <w:rPr>
          <w:rFonts w:ascii="Times New Roman" w:hAnsi="Times New Roman" w:cs="Times New Roman"/>
          <w:color w:val="111111"/>
          <w:lang w:val="ru-RU"/>
        </w:rPr>
      </w:pPr>
      <w:proofErr w:type="gramStart"/>
      <w:r w:rsidRPr="00A90CBD">
        <w:rPr>
          <w:rFonts w:ascii="Times New Roman" w:hAnsi="Times New Roman" w:cs="Times New Roman"/>
          <w:color w:val="111111"/>
          <w:lang w:val="ru-RU"/>
        </w:rPr>
        <w:t>В процессе</w:t>
      </w:r>
      <w:r w:rsidRPr="00A90CBD">
        <w:rPr>
          <w:rFonts w:ascii="Times New Roman" w:hAnsi="Times New Roman" w:cs="Times New Roman"/>
          <w:color w:val="111111"/>
        </w:rPr>
        <w:t> </w:t>
      </w:r>
      <w:r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lang w:val="ru-RU"/>
        </w:rPr>
        <w:t>коллекционирования</w:t>
      </w:r>
      <w:r w:rsidRPr="00A90CBD">
        <w:rPr>
          <w:rFonts w:ascii="Times New Roman" w:hAnsi="Times New Roman" w:cs="Times New Roman"/>
          <w:color w:val="111111"/>
        </w:rPr>
        <w:t> </w:t>
      </w:r>
      <w:r w:rsidRPr="00A90CBD">
        <w:rPr>
          <w:rFonts w:ascii="Times New Roman" w:hAnsi="Times New Roman" w:cs="Times New Roman"/>
          <w:color w:val="111111"/>
          <w:lang w:val="ru-RU"/>
        </w:rPr>
        <w:t>развиваются внимание, память, умение наблюдать, сравнивать, анализировать, обобщать, выделять главное, комбинировать.</w:t>
      </w:r>
      <w:proofErr w:type="gramEnd"/>
    </w:p>
    <w:p w:rsidR="003D1EC3" w:rsidRPr="00A90CBD" w:rsidRDefault="003D1EC3" w:rsidP="003D1EC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A90CBD">
        <w:rPr>
          <w:color w:val="111111"/>
          <w:sz w:val="22"/>
          <w:szCs w:val="22"/>
        </w:rPr>
        <w:t>Каждая </w:t>
      </w:r>
      <w:r w:rsidRPr="00A90CBD">
        <w:rPr>
          <w:rStyle w:val="a3"/>
          <w:color w:val="111111"/>
          <w:sz w:val="22"/>
          <w:szCs w:val="22"/>
          <w:bdr w:val="none" w:sz="0" w:space="0" w:color="auto" w:frame="1"/>
        </w:rPr>
        <w:t xml:space="preserve"> </w:t>
      </w:r>
      <w:r w:rsidRPr="00A90CBD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коллекция  стала основой для долгосрочных или краткосрочных проектов</w:t>
      </w:r>
      <w:r w:rsidRPr="00A90CBD">
        <w:rPr>
          <w:color w:val="111111"/>
          <w:sz w:val="22"/>
          <w:szCs w:val="22"/>
        </w:rPr>
        <w:t>, так как, собирая </w:t>
      </w:r>
      <w:r w:rsidRPr="00A90CBD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коллекцию</w:t>
      </w:r>
      <w:r w:rsidRPr="00A90CBD">
        <w:rPr>
          <w:color w:val="111111"/>
          <w:sz w:val="22"/>
          <w:szCs w:val="22"/>
        </w:rPr>
        <w:t>, ребенок занимается познавательно - исследовательской деятельностью, т. е. у него возникает желание больше узнать о предметах своей </w:t>
      </w:r>
      <w:r w:rsidRPr="00A90CBD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коллекции</w:t>
      </w:r>
      <w:r w:rsidRPr="00A90CBD">
        <w:rPr>
          <w:b/>
          <w:color w:val="111111"/>
          <w:sz w:val="22"/>
          <w:szCs w:val="22"/>
        </w:rPr>
        <w:t>.</w:t>
      </w:r>
    </w:p>
    <w:p w:rsidR="003D1EC3" w:rsidRPr="00A90CBD" w:rsidRDefault="003D1EC3" w:rsidP="00791EF4">
      <w:pPr>
        <w:rPr>
          <w:rFonts w:ascii="Times New Roman" w:hAnsi="Times New Roman" w:cs="Times New Roman"/>
          <w:color w:val="111111"/>
          <w:shd w:val="clear" w:color="auto" w:fill="FFFFFF"/>
          <w:lang w:val="ru-RU"/>
        </w:rPr>
      </w:pPr>
      <w:r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  </w:t>
      </w:r>
    </w:p>
    <w:p w:rsidR="00791EF4" w:rsidRDefault="003D1EC3" w:rsidP="00791EF4">
      <w:pPr>
        <w:rPr>
          <w:rFonts w:ascii="Times New Roman" w:hAnsi="Times New Roman" w:cs="Times New Roman"/>
          <w:lang w:val="ru-RU"/>
        </w:rPr>
      </w:pPr>
      <w:r w:rsidRPr="00A90CBD"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    </w:t>
      </w:r>
      <w:r w:rsidR="00791EF4" w:rsidRPr="00A90CBD">
        <w:rPr>
          <w:rFonts w:ascii="Times New Roman" w:hAnsi="Times New Roman" w:cs="Times New Roman"/>
          <w:lang w:val="ru-RU"/>
        </w:rPr>
        <w:t xml:space="preserve">В конкурсе  приняли участие 11 педагогов, разных возрастных групп, они представили </w:t>
      </w:r>
      <w:r w:rsidR="00791EF4" w:rsidRPr="00A90CBD">
        <w:rPr>
          <w:rFonts w:ascii="Times New Roman" w:hAnsi="Times New Roman" w:cs="Times New Roman"/>
          <w:color w:val="111111"/>
          <w:lang w:val="ru-RU"/>
        </w:rPr>
        <w:t>групповые, тематические</w:t>
      </w:r>
      <w:r w:rsidR="00791EF4" w:rsidRPr="00A90CBD">
        <w:rPr>
          <w:rFonts w:ascii="Times New Roman" w:hAnsi="Times New Roman" w:cs="Times New Roman"/>
          <w:color w:val="111111"/>
        </w:rPr>
        <w:t> </w:t>
      </w:r>
      <w:r w:rsidR="00791EF4" w:rsidRPr="00A90CBD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lang w:val="ru-RU"/>
        </w:rPr>
        <w:t>коллекции.</w:t>
      </w:r>
      <w:r w:rsidR="00791EF4" w:rsidRPr="00A90CBD">
        <w:rPr>
          <w:rFonts w:ascii="Times New Roman" w:hAnsi="Times New Roman" w:cs="Times New Roman"/>
          <w:lang w:val="ru-RU"/>
        </w:rPr>
        <w:t xml:space="preserve"> </w:t>
      </w:r>
    </w:p>
    <w:p w:rsidR="008D57C4" w:rsidRDefault="008D57C4" w:rsidP="00791EF4">
      <w:pPr>
        <w:rPr>
          <w:rFonts w:ascii="Times New Roman" w:hAnsi="Times New Roman" w:cs="Times New Roman"/>
          <w:lang w:val="ru-RU"/>
        </w:rPr>
      </w:pPr>
    </w:p>
    <w:p w:rsidR="008D57C4" w:rsidRPr="00A90CBD" w:rsidRDefault="008D57C4" w:rsidP="00791EF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Призовые места заняли:</w:t>
      </w:r>
    </w:p>
    <w:p w:rsidR="008D57C4" w:rsidRPr="00A90CBD" w:rsidRDefault="008D57C4" w:rsidP="008D57C4">
      <w:pPr>
        <w:rPr>
          <w:rFonts w:ascii="Times New Roman" w:hAnsi="Times New Roman" w:cs="Times New Roman"/>
          <w:lang w:val="ru-RU"/>
        </w:rPr>
      </w:pPr>
      <w:r w:rsidRPr="00A90CBD">
        <w:rPr>
          <w:rFonts w:ascii="Times New Roman" w:hAnsi="Times New Roman" w:cs="Times New Roman"/>
          <w:lang w:val="ru-RU"/>
        </w:rPr>
        <w:t>1 место - Анкина Алена Сергеевна -   «Мыло»</w:t>
      </w:r>
    </w:p>
    <w:p w:rsidR="008D57C4" w:rsidRPr="00A90CBD" w:rsidRDefault="008D57C4" w:rsidP="008D57C4">
      <w:pPr>
        <w:rPr>
          <w:rFonts w:ascii="Times New Roman" w:hAnsi="Times New Roman" w:cs="Times New Roman"/>
          <w:lang w:val="ru-RU"/>
        </w:rPr>
      </w:pPr>
      <w:r w:rsidRPr="00A90CBD">
        <w:rPr>
          <w:rFonts w:ascii="Times New Roman" w:hAnsi="Times New Roman" w:cs="Times New Roman"/>
          <w:lang w:val="ru-RU"/>
        </w:rPr>
        <w:t>2 место - Валишева Елена Геннадьевна  - «Ракушки», «Породы древесины»</w:t>
      </w:r>
    </w:p>
    <w:p w:rsidR="008D57C4" w:rsidRPr="00A90CBD" w:rsidRDefault="008D57C4" w:rsidP="008D57C4">
      <w:pPr>
        <w:rPr>
          <w:rFonts w:ascii="Times New Roman" w:hAnsi="Times New Roman" w:cs="Times New Roman"/>
          <w:lang w:val="ru-RU"/>
        </w:rPr>
      </w:pPr>
      <w:r w:rsidRPr="00A90CBD">
        <w:rPr>
          <w:rFonts w:ascii="Times New Roman" w:hAnsi="Times New Roman" w:cs="Times New Roman"/>
          <w:lang w:val="ru-RU"/>
        </w:rPr>
        <w:t>3 место - Горбушина Ольга Геннадьевна – «Гербарий»</w:t>
      </w:r>
    </w:p>
    <w:p w:rsidR="008D57C4" w:rsidRPr="00A90CBD" w:rsidRDefault="008D57C4" w:rsidP="008D57C4">
      <w:pPr>
        <w:tabs>
          <w:tab w:val="left" w:pos="106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  <w:r w:rsidRPr="00A90CBD">
        <w:rPr>
          <w:rFonts w:ascii="Times New Roman" w:hAnsi="Times New Roman" w:cs="Times New Roman"/>
          <w:lang w:val="ru-RU"/>
        </w:rPr>
        <w:t>Леденцова Светлана Васильевна – «Магниты городов», «Ластики»</w:t>
      </w:r>
    </w:p>
    <w:p w:rsidR="00A90CBD" w:rsidRDefault="00A90CBD" w:rsidP="00791EF4">
      <w:pPr>
        <w:rPr>
          <w:rFonts w:ascii="Times New Roman" w:hAnsi="Times New Roman" w:cs="Times New Roman"/>
          <w:lang w:val="ru-RU"/>
        </w:rPr>
      </w:pPr>
    </w:p>
    <w:p w:rsidR="003D1EC3" w:rsidRPr="00A90CBD" w:rsidRDefault="008D57C4" w:rsidP="00791EF4">
      <w:pPr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3D1EC3" w:rsidRPr="00A90CBD" w:rsidRDefault="00C96687" w:rsidP="00791EF4">
      <w:pPr>
        <w:rPr>
          <w:rFonts w:ascii="Times New Roman" w:hAnsi="Times New Roman" w:cs="Times New Roman"/>
          <w:lang w:val="ru-RU"/>
        </w:rPr>
      </w:pPr>
      <w:r w:rsidRPr="00A90CBD">
        <w:rPr>
          <w:rFonts w:ascii="Times New Roman" w:hAnsi="Times New Roman" w:cs="Times New Roman"/>
          <w:lang w:val="ru-RU"/>
        </w:rPr>
        <w:t xml:space="preserve">     </w:t>
      </w:r>
      <w:r w:rsidR="008D57C4">
        <w:rPr>
          <w:rFonts w:ascii="Times New Roman" w:hAnsi="Times New Roman" w:cs="Times New Roman"/>
          <w:lang w:val="ru-RU"/>
        </w:rPr>
        <w:t>На конкурсе б</w:t>
      </w:r>
      <w:r w:rsidR="001157FF" w:rsidRPr="00A90CBD">
        <w:rPr>
          <w:rFonts w:ascii="Times New Roman" w:hAnsi="Times New Roman" w:cs="Times New Roman"/>
          <w:lang w:val="ru-RU"/>
        </w:rPr>
        <w:t xml:space="preserve">ыла </w:t>
      </w:r>
      <w:r w:rsidR="008D57C4">
        <w:rPr>
          <w:rFonts w:ascii="Times New Roman" w:hAnsi="Times New Roman" w:cs="Times New Roman"/>
          <w:lang w:val="ru-RU"/>
        </w:rPr>
        <w:t>представлена</w:t>
      </w:r>
      <w:r w:rsidR="001157FF" w:rsidRPr="00A90CBD">
        <w:rPr>
          <w:rFonts w:ascii="Times New Roman" w:hAnsi="Times New Roman" w:cs="Times New Roman"/>
          <w:lang w:val="ru-RU"/>
        </w:rPr>
        <w:t xml:space="preserve"> огромная работа педагогов, родителей и детей. Это ещё раз подчеркивает мастерство, талант, неиссякаемую энергию педагогического коллектива. </w:t>
      </w:r>
    </w:p>
    <w:p w:rsidR="00C96687" w:rsidRPr="00A90CBD" w:rsidRDefault="00C96687" w:rsidP="00C96687">
      <w:pPr>
        <w:rPr>
          <w:rFonts w:ascii="Times New Roman" w:hAnsi="Times New Roman" w:cs="Times New Roman"/>
          <w:lang w:val="ru-RU"/>
        </w:rPr>
      </w:pPr>
    </w:p>
    <w:p w:rsidR="008D57C4" w:rsidRPr="00A90CBD" w:rsidRDefault="008D57C4">
      <w:pPr>
        <w:tabs>
          <w:tab w:val="left" w:pos="1060"/>
        </w:tabs>
        <w:rPr>
          <w:rFonts w:ascii="Times New Roman" w:hAnsi="Times New Roman" w:cs="Times New Roman"/>
          <w:lang w:val="ru-RU"/>
        </w:rPr>
      </w:pPr>
    </w:p>
    <w:sectPr w:rsidR="008D57C4" w:rsidRPr="00A90CBD" w:rsidSect="0018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8AD"/>
    <w:rsid w:val="001157FF"/>
    <w:rsid w:val="00186799"/>
    <w:rsid w:val="00350B5F"/>
    <w:rsid w:val="003D1EC3"/>
    <w:rsid w:val="00450EC5"/>
    <w:rsid w:val="00791EF4"/>
    <w:rsid w:val="00811899"/>
    <w:rsid w:val="008D57C4"/>
    <w:rsid w:val="00923809"/>
    <w:rsid w:val="009A0607"/>
    <w:rsid w:val="00A54317"/>
    <w:rsid w:val="00A90CBD"/>
    <w:rsid w:val="00C3121B"/>
    <w:rsid w:val="00C602D1"/>
    <w:rsid w:val="00C96687"/>
    <w:rsid w:val="00CF43EB"/>
    <w:rsid w:val="00D4688B"/>
    <w:rsid w:val="00E728AD"/>
    <w:rsid w:val="00F3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17"/>
    <w:pPr>
      <w:widowControl w:val="0"/>
      <w:spacing w:after="0" w:line="240" w:lineRule="auto"/>
    </w:pPr>
    <w:rPr>
      <w:rFonts w:ascii="Calibri" w:hAnsi="Calibri"/>
      <w:lang w:val="en-US"/>
    </w:rPr>
  </w:style>
  <w:style w:type="paragraph" w:styleId="1">
    <w:name w:val="heading 1"/>
    <w:basedOn w:val="a"/>
    <w:link w:val="10"/>
    <w:uiPriority w:val="9"/>
    <w:qFormat/>
    <w:rsid w:val="00A5431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4317"/>
    <w:rPr>
      <w:b/>
      <w:bCs/>
    </w:rPr>
  </w:style>
  <w:style w:type="paragraph" w:styleId="a4">
    <w:name w:val="List Paragraph"/>
    <w:basedOn w:val="a"/>
    <w:uiPriority w:val="99"/>
    <w:qFormat/>
    <w:rsid w:val="00A54317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E728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1</cp:lastModifiedBy>
  <cp:revision>7</cp:revision>
  <dcterms:created xsi:type="dcterms:W3CDTF">2019-04-26T02:51:00Z</dcterms:created>
  <dcterms:modified xsi:type="dcterms:W3CDTF">2019-05-07T05:27:00Z</dcterms:modified>
</cp:coreProperties>
</file>