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26B" w:rsidRPr="00AB360B" w:rsidRDefault="00AB360B" w:rsidP="007A1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07E57" w:rsidRDefault="007A126B" w:rsidP="00924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E5255">
        <w:rPr>
          <w:rFonts w:ascii="Times New Roman" w:hAnsi="Times New Roman" w:cs="Times New Roman"/>
          <w:b/>
          <w:sz w:val="24"/>
        </w:rPr>
        <w:t xml:space="preserve">  круглого стола муниципального этапа </w:t>
      </w:r>
    </w:p>
    <w:p w:rsidR="007A126B" w:rsidRPr="00FE5255" w:rsidRDefault="007A126B" w:rsidP="00924F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E5255">
        <w:rPr>
          <w:rFonts w:ascii="Times New Roman" w:hAnsi="Times New Roman" w:cs="Times New Roman"/>
          <w:b/>
          <w:sz w:val="24"/>
          <w:lang w:val="en-US"/>
        </w:rPr>
        <w:t>XXX</w:t>
      </w:r>
      <w:r w:rsidR="00307E57">
        <w:rPr>
          <w:rFonts w:ascii="Times New Roman" w:hAnsi="Times New Roman" w:cs="Times New Roman"/>
          <w:b/>
          <w:sz w:val="24"/>
          <w:lang w:val="en-US"/>
        </w:rPr>
        <w:t>I</w:t>
      </w:r>
      <w:r w:rsidRPr="00FE5255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Pr="00FE5255">
        <w:rPr>
          <w:rFonts w:ascii="Times New Roman" w:hAnsi="Times New Roman" w:cs="Times New Roman"/>
          <w:b/>
          <w:sz w:val="24"/>
        </w:rPr>
        <w:t>Международных  Рождественских</w:t>
      </w:r>
      <w:proofErr w:type="gramEnd"/>
      <w:r w:rsidRPr="00FE5255">
        <w:rPr>
          <w:rFonts w:ascii="Times New Roman" w:hAnsi="Times New Roman" w:cs="Times New Roman"/>
          <w:b/>
          <w:sz w:val="24"/>
        </w:rPr>
        <w:t xml:space="preserve"> образовательных чтений </w:t>
      </w:r>
    </w:p>
    <w:p w:rsidR="007A126B" w:rsidRPr="00307E57" w:rsidRDefault="007A126B" w:rsidP="00307E57">
      <w:pPr>
        <w:pStyle w:val="Style7"/>
        <w:widowControl/>
        <w:spacing w:line="240" w:lineRule="auto"/>
        <w:ind w:left="324"/>
        <w:rPr>
          <w:b/>
          <w:bCs/>
          <w:iCs/>
        </w:rPr>
      </w:pPr>
      <w:r w:rsidRPr="00FE5255">
        <w:rPr>
          <w:b/>
        </w:rPr>
        <w:t>«</w:t>
      </w:r>
      <w:r w:rsidR="00307E57" w:rsidRPr="00307E57">
        <w:rPr>
          <w:rStyle w:val="FontStyle19"/>
          <w:i w:val="0"/>
          <w:sz w:val="24"/>
          <w:szCs w:val="24"/>
        </w:rPr>
        <w:t xml:space="preserve">Глобальные вызовы  современности  </w:t>
      </w:r>
      <w:r w:rsidR="00307E57">
        <w:rPr>
          <w:rStyle w:val="FontStyle19"/>
          <w:i w:val="0"/>
          <w:sz w:val="24"/>
          <w:szCs w:val="24"/>
        </w:rPr>
        <w:t xml:space="preserve"> </w:t>
      </w:r>
      <w:r w:rsidR="00307E57" w:rsidRPr="00307E57">
        <w:rPr>
          <w:rStyle w:val="FontStyle19"/>
          <w:i w:val="0"/>
          <w:sz w:val="24"/>
          <w:szCs w:val="24"/>
        </w:rPr>
        <w:t>и духовный выбор человека</w:t>
      </w:r>
      <w:r w:rsidRPr="00FE5255">
        <w:rPr>
          <w:b/>
        </w:rPr>
        <w:t>»</w:t>
      </w:r>
    </w:p>
    <w:p w:rsidR="007A126B" w:rsidRPr="00FE5255" w:rsidRDefault="007A126B" w:rsidP="007A126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7A126B" w:rsidRPr="002C386C" w:rsidRDefault="007A126B" w:rsidP="007A126B">
      <w:pPr>
        <w:pStyle w:val="30"/>
        <w:shd w:val="clear" w:color="auto" w:fill="auto"/>
        <w:spacing w:line="480" w:lineRule="auto"/>
        <w:rPr>
          <w:i w:val="0"/>
          <w:color w:val="000000"/>
          <w:sz w:val="24"/>
          <w:szCs w:val="24"/>
          <w:lang w:eastAsia="ru-RU" w:bidi="ru-RU"/>
        </w:rPr>
      </w:pP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Дата проведения: </w:t>
      </w:r>
      <w:r w:rsidR="00307E57" w:rsidRPr="002C386C">
        <w:rPr>
          <w:i w:val="0"/>
          <w:color w:val="000000"/>
          <w:sz w:val="24"/>
          <w:szCs w:val="24"/>
          <w:lang w:eastAsia="ru-RU" w:bidi="ru-RU"/>
        </w:rPr>
        <w:t>30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</w:t>
      </w:r>
      <w:r w:rsidR="00307E57" w:rsidRPr="002C386C">
        <w:rPr>
          <w:i w:val="0"/>
          <w:color w:val="000000"/>
          <w:sz w:val="24"/>
          <w:szCs w:val="24"/>
          <w:lang w:eastAsia="ru-RU" w:bidi="ru-RU"/>
        </w:rPr>
        <w:t>ноября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202</w:t>
      </w:r>
      <w:r w:rsidR="00307E57" w:rsidRPr="002C386C">
        <w:rPr>
          <w:i w:val="0"/>
          <w:color w:val="000000"/>
          <w:sz w:val="24"/>
          <w:szCs w:val="24"/>
          <w:lang w:eastAsia="ru-RU" w:bidi="ru-RU"/>
        </w:rPr>
        <w:t>2</w:t>
      </w: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 год</w:t>
      </w:r>
    </w:p>
    <w:p w:rsidR="0061635D" w:rsidRPr="002C386C" w:rsidRDefault="0061635D" w:rsidP="007A126B">
      <w:pPr>
        <w:pStyle w:val="30"/>
        <w:shd w:val="clear" w:color="auto" w:fill="auto"/>
        <w:spacing w:line="480" w:lineRule="auto"/>
        <w:rPr>
          <w:i w:val="0"/>
          <w:color w:val="000000"/>
          <w:sz w:val="24"/>
          <w:szCs w:val="24"/>
          <w:lang w:eastAsia="ru-RU" w:bidi="ru-RU"/>
        </w:rPr>
      </w:pPr>
      <w:r w:rsidRPr="002C386C">
        <w:rPr>
          <w:i w:val="0"/>
          <w:color w:val="000000"/>
          <w:sz w:val="24"/>
          <w:szCs w:val="24"/>
          <w:lang w:eastAsia="ru-RU" w:bidi="ru-RU"/>
        </w:rPr>
        <w:t xml:space="preserve">Время проведения: 14.00 </w:t>
      </w:r>
    </w:p>
    <w:p w:rsidR="007A126B" w:rsidRPr="002C386C" w:rsidRDefault="0061635D" w:rsidP="007A126B">
      <w:pPr>
        <w:pStyle w:val="30"/>
        <w:shd w:val="clear" w:color="auto" w:fill="auto"/>
        <w:spacing w:line="480" w:lineRule="auto"/>
        <w:rPr>
          <w:i w:val="0"/>
          <w:sz w:val="24"/>
          <w:szCs w:val="24"/>
        </w:rPr>
      </w:pPr>
      <w:r w:rsidRPr="002C386C">
        <w:rPr>
          <w:i w:val="0"/>
          <w:color w:val="000000"/>
          <w:sz w:val="24"/>
          <w:szCs w:val="24"/>
          <w:lang w:eastAsia="ru-RU" w:bidi="ru-RU"/>
        </w:rPr>
        <w:t>Место проведения</w:t>
      </w:r>
      <w:r w:rsidR="007A126B" w:rsidRPr="002C386C">
        <w:rPr>
          <w:i w:val="0"/>
          <w:color w:val="000000"/>
          <w:sz w:val="24"/>
          <w:szCs w:val="24"/>
          <w:lang w:eastAsia="ru-RU" w:bidi="ru-RU"/>
        </w:rPr>
        <w:t xml:space="preserve">: МКОУ «Бисертская средняя школа </w:t>
      </w:r>
      <w:r w:rsidR="002A4A53" w:rsidRPr="002C386C">
        <w:rPr>
          <w:i w:val="0"/>
          <w:color w:val="000000"/>
          <w:sz w:val="24"/>
          <w:szCs w:val="24"/>
          <w:lang w:eastAsia="ru-RU" w:bidi="ru-RU"/>
        </w:rPr>
        <w:t>№</w:t>
      </w:r>
      <w:r w:rsidR="007A126B" w:rsidRPr="002C386C">
        <w:rPr>
          <w:i w:val="0"/>
          <w:color w:val="000000"/>
          <w:sz w:val="24"/>
          <w:szCs w:val="24"/>
          <w:lang w:eastAsia="ru-RU" w:bidi="ru-RU"/>
        </w:rPr>
        <w:t xml:space="preserve"> 2», у</w:t>
      </w:r>
      <w:r w:rsidR="006C66B8" w:rsidRPr="002C386C">
        <w:rPr>
          <w:i w:val="0"/>
          <w:color w:val="000000"/>
          <w:sz w:val="24"/>
          <w:szCs w:val="24"/>
          <w:lang w:eastAsia="ru-RU" w:bidi="ru-RU"/>
        </w:rPr>
        <w:t>л</w:t>
      </w:r>
      <w:r w:rsidR="002C386C">
        <w:rPr>
          <w:i w:val="0"/>
          <w:color w:val="000000"/>
          <w:sz w:val="24"/>
          <w:szCs w:val="24"/>
          <w:lang w:eastAsia="ru-RU" w:bidi="ru-RU"/>
        </w:rPr>
        <w:t>.</w:t>
      </w:r>
      <w:r w:rsidR="007A126B" w:rsidRPr="002C386C">
        <w:rPr>
          <w:i w:val="0"/>
          <w:color w:val="000000"/>
          <w:sz w:val="24"/>
          <w:szCs w:val="24"/>
          <w:lang w:eastAsia="ru-RU" w:bidi="ru-RU"/>
        </w:rPr>
        <w:t xml:space="preserve"> Чапаева, </w:t>
      </w:r>
      <w:r w:rsidR="002C386C">
        <w:rPr>
          <w:i w:val="0"/>
          <w:color w:val="000000"/>
          <w:sz w:val="24"/>
          <w:szCs w:val="24"/>
          <w:lang w:eastAsia="ru-RU" w:bidi="ru-RU"/>
        </w:rPr>
        <w:t xml:space="preserve">д. </w:t>
      </w:r>
      <w:r w:rsidR="00AB360B">
        <w:rPr>
          <w:i w:val="0"/>
          <w:color w:val="000000"/>
          <w:sz w:val="24"/>
          <w:szCs w:val="24"/>
          <w:lang w:eastAsia="ru-RU" w:bidi="ru-RU"/>
        </w:rPr>
        <w:t>7, актовый зал</w:t>
      </w:r>
    </w:p>
    <w:p w:rsidR="007A126B" w:rsidRPr="002C386C" w:rsidRDefault="007A126B" w:rsidP="007A126B">
      <w:pPr>
        <w:pStyle w:val="20"/>
        <w:shd w:val="clear" w:color="auto" w:fill="auto"/>
        <w:spacing w:line="240" w:lineRule="auto"/>
        <w:rPr>
          <w:color w:val="000000"/>
          <w:sz w:val="24"/>
          <w:szCs w:val="24"/>
          <w:lang w:eastAsia="ru-RU" w:bidi="ru-RU"/>
        </w:rPr>
      </w:pPr>
      <w:proofErr w:type="gramStart"/>
      <w:r w:rsidRPr="002C386C">
        <w:rPr>
          <w:rStyle w:val="21"/>
          <w:i w:val="0"/>
          <w:sz w:val="24"/>
          <w:szCs w:val="24"/>
        </w:rPr>
        <w:t>Аудитория:</w:t>
      </w:r>
      <w:r w:rsidRPr="002C386C">
        <w:rPr>
          <w:i/>
          <w:color w:val="000000"/>
          <w:sz w:val="24"/>
          <w:szCs w:val="24"/>
          <w:lang w:eastAsia="ru-RU" w:bidi="ru-RU"/>
        </w:rPr>
        <w:t xml:space="preserve"> </w:t>
      </w:r>
      <w:r w:rsidRPr="002C386C">
        <w:rPr>
          <w:color w:val="000000"/>
          <w:sz w:val="24"/>
          <w:szCs w:val="24"/>
          <w:lang w:eastAsia="ru-RU" w:bidi="ru-RU"/>
        </w:rPr>
        <w:t>преподаватели учебных курсов «Основы религиозных культур и светской этики», педагоги-организаторы, социальные педагоги, педагоги дополнительного образования, классные руководители, учителя-предметники, представители церкви св.</w:t>
      </w:r>
      <w:r w:rsidR="0061635D" w:rsidRPr="002C386C">
        <w:rPr>
          <w:color w:val="000000"/>
          <w:sz w:val="24"/>
          <w:szCs w:val="24"/>
          <w:lang w:eastAsia="ru-RU" w:bidi="ru-RU"/>
        </w:rPr>
        <w:t xml:space="preserve"> </w:t>
      </w:r>
      <w:r w:rsidRPr="002C386C">
        <w:rPr>
          <w:color w:val="000000"/>
          <w:sz w:val="24"/>
          <w:szCs w:val="24"/>
          <w:lang w:eastAsia="ru-RU" w:bidi="ru-RU"/>
        </w:rPr>
        <w:t>пр</w:t>
      </w:r>
      <w:r w:rsidR="0061635D" w:rsidRPr="002C386C">
        <w:rPr>
          <w:color w:val="000000"/>
          <w:sz w:val="24"/>
          <w:szCs w:val="24"/>
          <w:lang w:eastAsia="ru-RU" w:bidi="ru-RU"/>
        </w:rPr>
        <w:t>еп</w:t>
      </w:r>
      <w:r w:rsidRPr="002C386C">
        <w:rPr>
          <w:color w:val="000000"/>
          <w:sz w:val="24"/>
          <w:szCs w:val="24"/>
          <w:lang w:eastAsia="ru-RU" w:bidi="ru-RU"/>
        </w:rPr>
        <w:t>. Серафима Саров</w:t>
      </w:r>
      <w:r w:rsidR="006C66B8" w:rsidRPr="002C386C">
        <w:rPr>
          <w:color w:val="000000"/>
          <w:sz w:val="24"/>
          <w:szCs w:val="24"/>
          <w:lang w:eastAsia="ru-RU" w:bidi="ru-RU"/>
        </w:rPr>
        <w:t xml:space="preserve">ского п. Бисерть, </w:t>
      </w:r>
      <w:r w:rsidRPr="002C386C">
        <w:rPr>
          <w:color w:val="000000"/>
          <w:sz w:val="24"/>
          <w:szCs w:val="24"/>
          <w:lang w:eastAsia="ru-RU" w:bidi="ru-RU"/>
        </w:rPr>
        <w:t xml:space="preserve"> </w:t>
      </w:r>
      <w:r w:rsidR="0061635D" w:rsidRPr="002C386C">
        <w:rPr>
          <w:color w:val="000000"/>
          <w:sz w:val="24"/>
          <w:szCs w:val="24"/>
          <w:lang w:eastAsia="ru-RU" w:bidi="ru-RU"/>
        </w:rPr>
        <w:t>Вознесенского Собора г. Михайловска Нижнесергинского благочиния Екатеринбургской епархии, родительская общественность, депутаты Бисертс</w:t>
      </w:r>
      <w:r w:rsidRPr="002C386C">
        <w:rPr>
          <w:color w:val="000000"/>
          <w:sz w:val="24"/>
          <w:szCs w:val="24"/>
          <w:lang w:eastAsia="ru-RU" w:bidi="ru-RU"/>
        </w:rPr>
        <w:t>кой городской Думы.</w:t>
      </w:r>
      <w:proofErr w:type="gramEnd"/>
    </w:p>
    <w:p w:rsidR="004E7098" w:rsidRDefault="004E7098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7A126B" w:rsidRDefault="007A126B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500"/>
        <w:gridCol w:w="4288"/>
      </w:tblGrid>
      <w:tr w:rsidR="00377CCD" w:rsidRPr="002C386C" w:rsidTr="00C74CF0">
        <w:tc>
          <w:tcPr>
            <w:tcW w:w="709" w:type="dxa"/>
          </w:tcPr>
          <w:p w:rsidR="00377CCD" w:rsidRPr="002C386C" w:rsidRDefault="00377CCD" w:rsidP="00C74CF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b/>
                <w:color w:val="000000"/>
                <w:sz w:val="24"/>
                <w:szCs w:val="24"/>
                <w:lang w:eastAsia="ru-RU" w:bidi="ru-RU"/>
              </w:rPr>
              <w:t xml:space="preserve">№ </w:t>
            </w:r>
            <w:proofErr w:type="gramStart"/>
            <w:r w:rsidRPr="002C386C">
              <w:rPr>
                <w:b/>
                <w:color w:val="000000"/>
                <w:sz w:val="24"/>
                <w:szCs w:val="24"/>
                <w:lang w:eastAsia="ru-RU" w:bidi="ru-RU"/>
              </w:rPr>
              <w:t>п</w:t>
            </w:r>
            <w:proofErr w:type="gramEnd"/>
            <w:r w:rsidRPr="002C386C">
              <w:rPr>
                <w:b/>
                <w:color w:val="000000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4500" w:type="dxa"/>
          </w:tcPr>
          <w:p w:rsidR="00377CCD" w:rsidRPr="002C386C" w:rsidRDefault="00377CCD" w:rsidP="00C74CF0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b/>
                <w:color w:val="000000"/>
                <w:sz w:val="24"/>
                <w:szCs w:val="24"/>
                <w:lang w:eastAsia="ru-RU" w:bidi="ru-RU"/>
              </w:rPr>
              <w:t>Докладчик</w:t>
            </w:r>
          </w:p>
        </w:tc>
        <w:tc>
          <w:tcPr>
            <w:tcW w:w="4288" w:type="dxa"/>
          </w:tcPr>
          <w:p w:rsidR="00377CCD" w:rsidRPr="002C386C" w:rsidRDefault="00AB360B" w:rsidP="00AB360B">
            <w:pPr>
              <w:pStyle w:val="20"/>
              <w:shd w:val="clear" w:color="auto" w:fill="auto"/>
              <w:spacing w:line="240" w:lineRule="auto"/>
              <w:jc w:val="center"/>
              <w:rPr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b/>
                <w:color w:val="000000"/>
                <w:sz w:val="24"/>
                <w:szCs w:val="24"/>
                <w:lang w:eastAsia="ru-RU" w:bidi="ru-RU"/>
              </w:rPr>
              <w:t>Тема выступления</w:t>
            </w:r>
          </w:p>
        </w:tc>
      </w:tr>
      <w:tr w:rsidR="00377CCD" w:rsidRPr="002C386C" w:rsidTr="002C386C">
        <w:trPr>
          <w:trHeight w:val="909"/>
        </w:trPr>
        <w:tc>
          <w:tcPr>
            <w:tcW w:w="709" w:type="dxa"/>
          </w:tcPr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4500" w:type="dxa"/>
          </w:tcPr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Хадиулина </w:t>
            </w:r>
            <w:proofErr w:type="spellStart"/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Галия</w:t>
            </w:r>
            <w:proofErr w:type="spellEnd"/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Гаптульяновна</w:t>
            </w:r>
            <w:proofErr w:type="spellEnd"/>
            <w:r w:rsidRPr="002C386C">
              <w:rPr>
                <w:color w:val="000000"/>
                <w:sz w:val="24"/>
                <w:szCs w:val="24"/>
                <w:lang w:eastAsia="ru-RU" w:bidi="ru-RU"/>
              </w:rPr>
              <w:t>, директор МКОУ «Бисертская средняя школа №2»</w:t>
            </w:r>
          </w:p>
        </w:tc>
        <w:tc>
          <w:tcPr>
            <w:tcW w:w="4288" w:type="dxa"/>
          </w:tcPr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Открытие «круглого стола»</w:t>
            </w:r>
          </w:p>
          <w:p w:rsidR="00377CCD" w:rsidRPr="002C386C" w:rsidRDefault="00377CCD" w:rsidP="002C386C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Приветствие участников «круглого стола»</w:t>
            </w:r>
          </w:p>
        </w:tc>
      </w:tr>
      <w:tr w:rsidR="00377CCD" w:rsidRPr="002C386C" w:rsidTr="00C74CF0">
        <w:tc>
          <w:tcPr>
            <w:tcW w:w="709" w:type="dxa"/>
          </w:tcPr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4500" w:type="dxa"/>
          </w:tcPr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Макарова Марина Геннадьевна, </w:t>
            </w:r>
          </w:p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учитель истории  и обществознания МКОУ «Бисертская средняя школа №2»</w:t>
            </w:r>
          </w:p>
        </w:tc>
        <w:tc>
          <w:tcPr>
            <w:tcW w:w="4288" w:type="dxa"/>
          </w:tcPr>
          <w:p w:rsidR="00377CCD" w:rsidRPr="002C386C" w:rsidRDefault="00377CCD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Модератор круглого стола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F4160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4500" w:type="dxa"/>
          </w:tcPr>
          <w:p w:rsidR="00B92E61" w:rsidRPr="00AB360B" w:rsidRDefault="00D64F50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AB360B">
              <w:rPr>
                <w:sz w:val="24"/>
                <w:szCs w:val="24"/>
                <w:lang w:eastAsia="ru-RU" w:bidi="ru-RU"/>
              </w:rPr>
              <w:t>Главный специалист</w:t>
            </w:r>
            <w:r w:rsidR="00AB360B" w:rsidRPr="00AB360B">
              <w:rPr>
                <w:sz w:val="24"/>
                <w:szCs w:val="24"/>
                <w:lang w:eastAsia="ru-RU" w:bidi="ru-RU"/>
              </w:rPr>
              <w:t xml:space="preserve"> </w:t>
            </w:r>
            <w:r w:rsidRPr="00AB360B">
              <w:rPr>
                <w:sz w:val="24"/>
                <w:szCs w:val="24"/>
                <w:lang w:eastAsia="ru-RU" w:bidi="ru-RU"/>
              </w:rPr>
              <w:t xml:space="preserve">- </w:t>
            </w:r>
            <w:r w:rsidR="00B92E61" w:rsidRPr="00AB360B">
              <w:rPr>
                <w:sz w:val="24"/>
                <w:szCs w:val="24"/>
                <w:lang w:eastAsia="ru-RU" w:bidi="ru-RU"/>
              </w:rPr>
              <w:t xml:space="preserve">эксперт по просветительской работе в сфере защиты традиционных ценностей, </w:t>
            </w:r>
            <w:proofErr w:type="spellStart"/>
            <w:r w:rsidR="00B92E61" w:rsidRPr="00AB360B">
              <w:rPr>
                <w:sz w:val="24"/>
                <w:szCs w:val="24"/>
                <w:lang w:eastAsia="ru-RU" w:bidi="ru-RU"/>
              </w:rPr>
              <w:t>кпн</w:t>
            </w:r>
            <w:proofErr w:type="spellEnd"/>
            <w:r w:rsidR="00B92E61" w:rsidRPr="00AB360B">
              <w:rPr>
                <w:sz w:val="24"/>
                <w:szCs w:val="24"/>
                <w:lang w:eastAsia="ru-RU" w:bidi="ru-RU"/>
              </w:rPr>
              <w:t xml:space="preserve">, доцент </w:t>
            </w:r>
            <w:proofErr w:type="spellStart"/>
            <w:r w:rsidR="00B92E61" w:rsidRPr="00AB360B">
              <w:rPr>
                <w:sz w:val="24"/>
                <w:szCs w:val="24"/>
                <w:lang w:eastAsia="ru-RU" w:bidi="ru-RU"/>
              </w:rPr>
              <w:t>УрФУ</w:t>
            </w:r>
            <w:proofErr w:type="spellEnd"/>
            <w:r w:rsidR="00B92E61" w:rsidRPr="00AB360B">
              <w:rPr>
                <w:sz w:val="24"/>
                <w:szCs w:val="24"/>
                <w:lang w:eastAsia="ru-RU" w:bidi="ru-RU"/>
              </w:rPr>
              <w:t xml:space="preserve"> Попова Елена Германовна</w:t>
            </w:r>
          </w:p>
        </w:tc>
        <w:tc>
          <w:tcPr>
            <w:tcW w:w="4288" w:type="dxa"/>
          </w:tcPr>
          <w:p w:rsidR="00B92E61" w:rsidRPr="002C386C" w:rsidRDefault="003D27C5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«Раскрытие  божественного призвания личности учителя</w:t>
            </w:r>
            <w:r w:rsidR="00D27316">
              <w:rPr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как решающего условия победы Святой Руси в её глобальном  противостоянии с мировым злом»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F4160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  <w:tc>
          <w:tcPr>
            <w:tcW w:w="4500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МКОУ ООШ с. Киргишаны</w:t>
            </w:r>
          </w:p>
          <w:p w:rsidR="00B92E61" w:rsidRPr="002C386C" w:rsidRDefault="003D27C5" w:rsidP="00D64F50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i/>
                <w:color w:val="000000"/>
                <w:sz w:val="24"/>
                <w:szCs w:val="24"/>
                <w:lang w:eastAsia="ru-RU" w:bidi="ru-RU"/>
              </w:rPr>
              <w:t>(Царёва Вера Владимировна, учитель русского языка и литературы</w:t>
            </w:r>
            <w:r w:rsidR="00D64F50">
              <w:rPr>
                <w:i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288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Русский язык и </w:t>
            </w:r>
            <w:r w:rsidR="00D27316">
              <w:rPr>
                <w:color w:val="000000"/>
                <w:sz w:val="24"/>
                <w:szCs w:val="24"/>
                <w:lang w:eastAsia="ru-RU" w:bidi="ru-RU"/>
              </w:rPr>
              <w:t xml:space="preserve">русская </w:t>
            </w: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культура в современном мире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F4160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5.</w:t>
            </w:r>
          </w:p>
        </w:tc>
        <w:tc>
          <w:tcPr>
            <w:tcW w:w="4500" w:type="dxa"/>
          </w:tcPr>
          <w:p w:rsidR="00B92E61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МКДОУ №3 «Рябинка»</w:t>
            </w:r>
          </w:p>
          <w:p w:rsidR="003D27C5" w:rsidRPr="003D27C5" w:rsidRDefault="003D27C5" w:rsidP="003D27C5">
            <w:pPr>
              <w:pStyle w:val="20"/>
              <w:shd w:val="clear" w:color="auto" w:fill="auto"/>
              <w:spacing w:line="240" w:lineRule="auto"/>
              <w:jc w:val="left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i/>
                <w:color w:val="000000"/>
                <w:sz w:val="24"/>
                <w:szCs w:val="24"/>
                <w:lang w:eastAsia="ru-RU" w:bidi="ru-RU"/>
              </w:rPr>
              <w:t>(Афанасьева Е.А.</w:t>
            </w:r>
            <w:r w:rsidRPr="003D27C5">
              <w:rPr>
                <w:i/>
                <w:color w:val="000000"/>
                <w:sz w:val="24"/>
                <w:szCs w:val="24"/>
                <w:lang w:eastAsia="ru-RU" w:bidi="ru-RU"/>
              </w:rPr>
              <w:t>, старший воспитатель</w:t>
            </w:r>
            <w:r>
              <w:rPr>
                <w:i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288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Детско-родительские отношения в условиях переосмысления семейных и личностных ценностей в дошкольном образовании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F41601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4500" w:type="dxa"/>
          </w:tcPr>
          <w:p w:rsidR="00B92E61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№1»</w:t>
            </w:r>
          </w:p>
          <w:p w:rsidR="003D27C5" w:rsidRPr="003D27C5" w:rsidRDefault="003D27C5" w:rsidP="006613A7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3D27C5">
              <w:rPr>
                <w:i/>
                <w:color w:val="000000"/>
                <w:sz w:val="24"/>
                <w:szCs w:val="24"/>
                <w:lang w:eastAsia="ru-RU" w:bidi="ru-RU"/>
              </w:rPr>
              <w:t>(Васёва О.В., заместитель директора по УВР)</w:t>
            </w:r>
          </w:p>
        </w:tc>
        <w:tc>
          <w:tcPr>
            <w:tcW w:w="4288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Детско-родительские отношения в условиях переосмысления семейных и личностных ценностей в общем  образовании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4500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№2»</w:t>
            </w:r>
          </w:p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88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Формирование позитивных духовных и нравственных качеств в подрастающем поколении в условиях глобальных перемен 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A13619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4500" w:type="dxa"/>
          </w:tcPr>
          <w:p w:rsidR="00B92E61" w:rsidRDefault="00B92E61" w:rsidP="003D27C5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</w:t>
            </w:r>
            <w:r w:rsidR="003D27C5">
              <w:rPr>
                <w:color w:val="000000"/>
                <w:sz w:val="24"/>
                <w:szCs w:val="24"/>
                <w:lang w:eastAsia="ru-RU" w:bidi="ru-RU"/>
              </w:rPr>
              <w:t>О</w:t>
            </w:r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УДО </w:t>
            </w:r>
            <w:r w:rsidR="003D27C5">
              <w:rPr>
                <w:color w:val="000000"/>
                <w:sz w:val="24"/>
                <w:szCs w:val="24"/>
                <w:lang w:eastAsia="ru-RU" w:bidi="ru-RU"/>
              </w:rPr>
              <w:t>Дом детского творчества</w:t>
            </w:r>
          </w:p>
          <w:p w:rsidR="003D27C5" w:rsidRPr="003D27C5" w:rsidRDefault="003D27C5" w:rsidP="003D27C5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i/>
                <w:color w:val="000000"/>
                <w:sz w:val="24"/>
                <w:szCs w:val="24"/>
                <w:lang w:eastAsia="ru-RU" w:bidi="ru-RU"/>
              </w:rPr>
              <w:t>(</w:t>
            </w:r>
            <w:r w:rsidRPr="003D27C5">
              <w:rPr>
                <w:i/>
                <w:color w:val="000000"/>
                <w:sz w:val="24"/>
                <w:szCs w:val="24"/>
                <w:lang w:eastAsia="ru-RU" w:bidi="ru-RU"/>
              </w:rPr>
              <w:t>Андрюкова Т.Н., методист</w:t>
            </w:r>
            <w:proofErr w:type="gramStart"/>
            <w:r w:rsidRPr="003D27C5">
              <w:rPr>
                <w:i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  <w:lang w:eastAsia="ru-RU" w:bidi="ru-RU"/>
              </w:rPr>
              <w:t>)</w:t>
            </w:r>
            <w:proofErr w:type="gramEnd"/>
          </w:p>
        </w:tc>
        <w:tc>
          <w:tcPr>
            <w:tcW w:w="4288" w:type="dxa"/>
          </w:tcPr>
          <w:p w:rsidR="00B92E61" w:rsidRPr="002C386C" w:rsidRDefault="00B92E61" w:rsidP="003D27C5">
            <w:pPr>
              <w:pStyle w:val="20"/>
              <w:shd w:val="clear" w:color="auto" w:fill="auto"/>
              <w:spacing w:line="240" w:lineRule="auto"/>
              <w:jc w:val="left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Деятельность педагога дополнительного образования по формировани</w:t>
            </w:r>
            <w:r w:rsidR="003D27C5">
              <w:rPr>
                <w:color w:val="000000"/>
                <w:sz w:val="24"/>
                <w:szCs w:val="24"/>
                <w:lang w:eastAsia="ru-RU" w:bidi="ru-RU"/>
              </w:rPr>
              <w:t>ю ценностных ориентаций  у подрастающего поколения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A13619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9.</w:t>
            </w:r>
          </w:p>
        </w:tc>
        <w:tc>
          <w:tcPr>
            <w:tcW w:w="4500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№2»</w:t>
            </w:r>
          </w:p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i/>
                <w:color w:val="000000"/>
                <w:sz w:val="24"/>
                <w:szCs w:val="24"/>
                <w:lang w:eastAsia="ru-RU" w:bidi="ru-RU"/>
              </w:rPr>
              <w:t>(Маврина И.А.)</w:t>
            </w:r>
          </w:p>
        </w:tc>
        <w:tc>
          <w:tcPr>
            <w:tcW w:w="4288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Воспитание гражданской ответственности у детей и молодёжи через деятельность школьной организации РДШ</w:t>
            </w:r>
          </w:p>
        </w:tc>
      </w:tr>
      <w:tr w:rsidR="00B92E61" w:rsidRPr="002C386C" w:rsidTr="00C74CF0">
        <w:tc>
          <w:tcPr>
            <w:tcW w:w="709" w:type="dxa"/>
          </w:tcPr>
          <w:p w:rsidR="00B92E61" w:rsidRPr="002C386C" w:rsidRDefault="00B92E61" w:rsidP="00A13619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10.</w:t>
            </w:r>
          </w:p>
        </w:tc>
        <w:tc>
          <w:tcPr>
            <w:tcW w:w="4500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МКОУ «Бисертская средняя школа №1»</w:t>
            </w:r>
          </w:p>
          <w:p w:rsidR="00B92E61" w:rsidRPr="00D64F50" w:rsidRDefault="00B92E61" w:rsidP="006613A7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 w:rsidRPr="00D64F50">
              <w:rPr>
                <w:i/>
                <w:color w:val="000000"/>
                <w:sz w:val="24"/>
                <w:szCs w:val="24"/>
                <w:lang w:eastAsia="ru-RU" w:bidi="ru-RU"/>
              </w:rPr>
              <w:t>(</w:t>
            </w:r>
            <w:r w:rsidR="00D64F50" w:rsidRPr="00D64F50">
              <w:rPr>
                <w:i/>
                <w:color w:val="000000"/>
                <w:sz w:val="24"/>
                <w:szCs w:val="24"/>
                <w:lang w:eastAsia="ru-RU" w:bidi="ru-RU"/>
              </w:rPr>
              <w:t>Анашкина И.П.</w:t>
            </w:r>
            <w:r w:rsidR="003D27C5">
              <w:rPr>
                <w:i/>
                <w:color w:val="000000"/>
                <w:sz w:val="24"/>
                <w:szCs w:val="24"/>
                <w:lang w:eastAsia="ru-RU" w:bidi="ru-RU"/>
              </w:rPr>
              <w:t>, учитель</w:t>
            </w:r>
            <w:r w:rsidR="00D27316">
              <w:rPr>
                <w:i/>
                <w:color w:val="000000"/>
                <w:sz w:val="24"/>
                <w:szCs w:val="24"/>
                <w:lang w:eastAsia="ru-RU" w:bidi="ru-RU"/>
              </w:rPr>
              <w:t xml:space="preserve"> начальных классов, учитель ОРКСЭ</w:t>
            </w:r>
            <w:r w:rsidR="00D64F50" w:rsidRPr="00D64F50">
              <w:rPr>
                <w:i/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288" w:type="dxa"/>
          </w:tcPr>
          <w:p w:rsidR="00B92E61" w:rsidRPr="002C386C" w:rsidRDefault="00B92E61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Духовность как условие формирования нравственных норм личности и общества</w:t>
            </w:r>
          </w:p>
        </w:tc>
      </w:tr>
      <w:tr w:rsidR="00C74CF0" w:rsidRPr="002C386C" w:rsidTr="00C74CF0">
        <w:tc>
          <w:tcPr>
            <w:tcW w:w="709" w:type="dxa"/>
          </w:tcPr>
          <w:p w:rsidR="00C74CF0" w:rsidRPr="002C386C" w:rsidRDefault="00C74CF0" w:rsidP="00A478EB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11.</w:t>
            </w:r>
          </w:p>
        </w:tc>
        <w:tc>
          <w:tcPr>
            <w:tcW w:w="4500" w:type="dxa"/>
          </w:tcPr>
          <w:p w:rsidR="00D64F50" w:rsidRPr="00D64F50" w:rsidRDefault="00D64F50" w:rsidP="00DF024C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C0E31"/>
                <w:sz w:val="24"/>
                <w:shd w:val="clear" w:color="auto" w:fill="FFFFFF"/>
              </w:rPr>
              <w:t>М</w:t>
            </w:r>
            <w:r w:rsidR="00437129">
              <w:rPr>
                <w:color w:val="0C0E31"/>
                <w:sz w:val="24"/>
                <w:shd w:val="clear" w:color="auto" w:fill="FFFFFF"/>
              </w:rPr>
              <w:t>естное отделение С</w:t>
            </w:r>
            <w:r w:rsidRPr="00D64F50">
              <w:rPr>
                <w:color w:val="0C0E31"/>
                <w:sz w:val="24"/>
                <w:shd w:val="clear" w:color="auto" w:fill="FFFFFF"/>
              </w:rPr>
              <w:t>вердловской областной общественной организации ветеранов войны, труда, боевых действий, госуд</w:t>
            </w:r>
            <w:r>
              <w:rPr>
                <w:color w:val="0C0E31"/>
                <w:sz w:val="24"/>
                <w:shd w:val="clear" w:color="auto" w:fill="FFFFFF"/>
              </w:rPr>
              <w:t>арственной службы, пенсионеров Б</w:t>
            </w:r>
            <w:r w:rsidRPr="00D64F50">
              <w:rPr>
                <w:color w:val="0C0E31"/>
                <w:sz w:val="24"/>
                <w:shd w:val="clear" w:color="auto" w:fill="FFFFFF"/>
              </w:rPr>
              <w:t>исертского городского округа</w:t>
            </w:r>
          </w:p>
          <w:p w:rsidR="00C74CF0" w:rsidRPr="002C386C" w:rsidRDefault="00D64F50" w:rsidP="00DF024C">
            <w:pPr>
              <w:pStyle w:val="20"/>
              <w:shd w:val="clear" w:color="auto" w:fill="auto"/>
              <w:spacing w:line="240" w:lineRule="auto"/>
              <w:rPr>
                <w:i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i/>
                <w:color w:val="000000"/>
                <w:sz w:val="24"/>
                <w:szCs w:val="24"/>
                <w:lang w:eastAsia="ru-RU" w:bidi="ru-RU"/>
              </w:rPr>
              <w:t xml:space="preserve"> (Ушаков С.Л.)</w:t>
            </w:r>
          </w:p>
        </w:tc>
        <w:tc>
          <w:tcPr>
            <w:tcW w:w="4288" w:type="dxa"/>
          </w:tcPr>
          <w:p w:rsidR="00C74CF0" w:rsidRPr="002C386C" w:rsidRDefault="00C74CF0" w:rsidP="00DF024C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Патриотическое воспитание детей и молодёжи через деятельность Совета ветеранов БГО</w:t>
            </w:r>
          </w:p>
        </w:tc>
      </w:tr>
      <w:tr w:rsidR="00C74CF0" w:rsidRPr="002C386C" w:rsidTr="00C74CF0">
        <w:tc>
          <w:tcPr>
            <w:tcW w:w="709" w:type="dxa"/>
          </w:tcPr>
          <w:p w:rsidR="00C74CF0" w:rsidRPr="002C386C" w:rsidRDefault="00C74CF0" w:rsidP="00A478EB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>12.</w:t>
            </w:r>
          </w:p>
        </w:tc>
        <w:tc>
          <w:tcPr>
            <w:tcW w:w="4500" w:type="dxa"/>
          </w:tcPr>
          <w:p w:rsidR="00C74CF0" w:rsidRPr="002C386C" w:rsidRDefault="00C74CF0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  <w:r w:rsidRPr="002C386C">
              <w:rPr>
                <w:color w:val="000000"/>
                <w:sz w:val="24"/>
                <w:szCs w:val="24"/>
                <w:lang w:eastAsia="ru-RU" w:bidi="ru-RU"/>
              </w:rPr>
              <w:t xml:space="preserve">Настоятель прихода во имя св. преп. Серафима Саровского иерей Андрей </w:t>
            </w:r>
            <w:proofErr w:type="spellStart"/>
            <w:r w:rsidRPr="002C386C">
              <w:rPr>
                <w:color w:val="000000"/>
                <w:sz w:val="24"/>
                <w:szCs w:val="24"/>
                <w:lang w:eastAsia="ru-RU" w:bidi="ru-RU"/>
              </w:rPr>
              <w:t>Федореев</w:t>
            </w:r>
            <w:proofErr w:type="spellEnd"/>
          </w:p>
        </w:tc>
        <w:tc>
          <w:tcPr>
            <w:tcW w:w="4288" w:type="dxa"/>
          </w:tcPr>
          <w:p w:rsidR="00C74CF0" w:rsidRPr="002C386C" w:rsidRDefault="00C74CF0" w:rsidP="006613A7">
            <w:pPr>
              <w:pStyle w:val="20"/>
              <w:shd w:val="clear" w:color="auto" w:fill="auto"/>
              <w:spacing w:line="240" w:lineRule="auto"/>
              <w:rPr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818FE" w:rsidRDefault="00F818FE" w:rsidP="007A126B">
      <w:pPr>
        <w:pStyle w:val="20"/>
        <w:shd w:val="clear" w:color="auto" w:fill="auto"/>
        <w:spacing w:line="240" w:lineRule="auto"/>
        <w:rPr>
          <w:color w:val="000000"/>
          <w:lang w:eastAsia="ru-RU" w:bidi="ru-RU"/>
        </w:rPr>
      </w:pPr>
    </w:p>
    <w:p w:rsidR="007A126B" w:rsidRPr="007A126B" w:rsidRDefault="007A126B" w:rsidP="007A126B">
      <w:pPr>
        <w:pStyle w:val="20"/>
        <w:shd w:val="clear" w:color="auto" w:fill="auto"/>
        <w:spacing w:line="240" w:lineRule="auto"/>
      </w:pPr>
      <w:r>
        <w:rPr>
          <w:color w:val="000000"/>
          <w:lang w:eastAsia="ru-RU" w:bidi="ru-RU"/>
        </w:rPr>
        <w:t xml:space="preserve">                         </w:t>
      </w:r>
    </w:p>
    <w:p w:rsidR="00D27316" w:rsidRPr="00D27316" w:rsidRDefault="00D27316" w:rsidP="00D27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316">
        <w:rPr>
          <w:rFonts w:ascii="Times New Roman" w:hAnsi="Times New Roman" w:cs="Times New Roman"/>
          <w:sz w:val="24"/>
          <w:szCs w:val="24"/>
        </w:rPr>
        <w:t>Квота участников круглого стола</w:t>
      </w:r>
      <w:r w:rsidR="007A126B" w:rsidRPr="00D27316">
        <w:rPr>
          <w:rFonts w:ascii="Times New Roman" w:hAnsi="Times New Roman" w:cs="Times New Roman"/>
          <w:sz w:val="24"/>
          <w:szCs w:val="24"/>
        </w:rPr>
        <w:t xml:space="preserve"> </w:t>
      </w:r>
      <w:r w:rsidRPr="00D27316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</w:p>
    <w:p w:rsidR="00D27316" w:rsidRPr="00D27316" w:rsidRDefault="00D27316" w:rsidP="00D273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7316">
        <w:rPr>
          <w:rFonts w:ascii="Times New Roman" w:hAnsi="Times New Roman" w:cs="Times New Roman"/>
          <w:sz w:val="24"/>
          <w:szCs w:val="24"/>
          <w:lang w:val="en-US"/>
        </w:rPr>
        <w:t>XXXI</w:t>
      </w:r>
      <w:r w:rsidRPr="00D273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7316">
        <w:rPr>
          <w:rFonts w:ascii="Times New Roman" w:hAnsi="Times New Roman" w:cs="Times New Roman"/>
          <w:sz w:val="24"/>
          <w:szCs w:val="24"/>
        </w:rPr>
        <w:t>Международных  Рождественских</w:t>
      </w:r>
      <w:proofErr w:type="gramEnd"/>
      <w:r w:rsidRPr="00D27316">
        <w:rPr>
          <w:rFonts w:ascii="Times New Roman" w:hAnsi="Times New Roman" w:cs="Times New Roman"/>
          <w:sz w:val="24"/>
          <w:szCs w:val="24"/>
        </w:rPr>
        <w:t xml:space="preserve"> образовательных чтений </w:t>
      </w:r>
    </w:p>
    <w:p w:rsidR="00D27316" w:rsidRDefault="00D27316" w:rsidP="00D27316">
      <w:pPr>
        <w:pStyle w:val="Style7"/>
        <w:widowControl/>
        <w:spacing w:line="240" w:lineRule="auto"/>
        <w:ind w:left="324"/>
      </w:pPr>
      <w:r w:rsidRPr="00D27316">
        <w:t>«</w:t>
      </w:r>
      <w:r w:rsidRPr="00D27316">
        <w:rPr>
          <w:rStyle w:val="FontStyle19"/>
          <w:i w:val="0"/>
          <w:sz w:val="24"/>
          <w:szCs w:val="24"/>
        </w:rPr>
        <w:t>Глобальные вызовы  современности   и духовный выбор человека</w:t>
      </w:r>
      <w:r w:rsidRPr="00D27316">
        <w:t>»</w:t>
      </w:r>
    </w:p>
    <w:p w:rsidR="00D27316" w:rsidRDefault="00D27316" w:rsidP="00D27316">
      <w:pPr>
        <w:pStyle w:val="Style7"/>
        <w:widowControl/>
        <w:spacing w:line="240" w:lineRule="auto"/>
        <w:ind w:left="324"/>
      </w:pPr>
    </w:p>
    <w:p w:rsidR="00D27316" w:rsidRPr="00D27316" w:rsidRDefault="00D27316" w:rsidP="00D27316">
      <w:pPr>
        <w:pStyle w:val="Style7"/>
        <w:widowControl/>
        <w:spacing w:line="240" w:lineRule="auto"/>
        <w:ind w:left="324"/>
        <w:rPr>
          <w:bCs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39"/>
        <w:gridCol w:w="5139"/>
      </w:tblGrid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1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  <w:r w:rsidRPr="00D27316">
              <w:rPr>
                <w:rFonts w:ascii="Times New Roman" w:hAnsi="Times New Roman" w:cs="Times New Roman"/>
                <w:sz w:val="24"/>
                <w:szCs w:val="24"/>
              </w:rPr>
              <w:t>тво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(педагогические и руководящие работники,</w:t>
            </w:r>
            <w:r w:rsidR="00437129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советники   директора по воспитанию, классные руководители,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родительская общественность, обучающиеся)</w:t>
            </w:r>
          </w:p>
        </w:tc>
      </w:tr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16">
              <w:rPr>
                <w:rFonts w:ascii="Times New Roman" w:hAnsi="Times New Roman" w:cs="Times New Roman"/>
                <w:sz w:val="24"/>
                <w:szCs w:val="24"/>
              </w:rPr>
              <w:t>МКОУ «Бисертская средняя школа № 1»</w:t>
            </w:r>
          </w:p>
        </w:tc>
        <w:tc>
          <w:tcPr>
            <w:tcW w:w="5139" w:type="dxa"/>
          </w:tcPr>
          <w:p w:rsidR="00D27316" w:rsidRPr="00D27316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7316"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Бисертская средняя школа № 2</w:t>
            </w:r>
            <w:r w:rsidRPr="00D2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ООШ с. Киргишаны</w:t>
            </w:r>
          </w:p>
        </w:tc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1</w:t>
            </w:r>
          </w:p>
        </w:tc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2</w:t>
            </w:r>
          </w:p>
        </w:tc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316" w:rsidTr="00D27316"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№ 3</w:t>
            </w:r>
          </w:p>
        </w:tc>
        <w:tc>
          <w:tcPr>
            <w:tcW w:w="5139" w:type="dxa"/>
          </w:tcPr>
          <w:p w:rsidR="00D27316" w:rsidRP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27316" w:rsidTr="00D27316">
        <w:tc>
          <w:tcPr>
            <w:tcW w:w="5139" w:type="dxa"/>
          </w:tcPr>
          <w:p w:rsid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ДО «Бисертская детская школа искусств»</w:t>
            </w:r>
          </w:p>
        </w:tc>
        <w:tc>
          <w:tcPr>
            <w:tcW w:w="5139" w:type="dxa"/>
          </w:tcPr>
          <w:p w:rsid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27316" w:rsidTr="00D27316">
        <w:tc>
          <w:tcPr>
            <w:tcW w:w="5139" w:type="dxa"/>
          </w:tcPr>
          <w:p w:rsid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«Дом детского творчества»</w:t>
            </w:r>
          </w:p>
        </w:tc>
        <w:tc>
          <w:tcPr>
            <w:tcW w:w="5139" w:type="dxa"/>
          </w:tcPr>
          <w:p w:rsidR="00D27316" w:rsidRDefault="00D27316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A126B" w:rsidRDefault="007A126B" w:rsidP="007A126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437129" w:rsidRPr="00437129" w:rsidRDefault="00437129" w:rsidP="007A1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129">
        <w:rPr>
          <w:rFonts w:ascii="Times New Roman" w:hAnsi="Times New Roman" w:cs="Times New Roman"/>
          <w:sz w:val="24"/>
          <w:szCs w:val="24"/>
        </w:rPr>
        <w:t>Списки участников направить  в МКУ Управление образования</w:t>
      </w:r>
    </w:p>
    <w:p w:rsidR="00437129" w:rsidRDefault="00437129" w:rsidP="007A1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129">
        <w:rPr>
          <w:rFonts w:ascii="Times New Roman" w:hAnsi="Times New Roman" w:cs="Times New Roman"/>
          <w:sz w:val="24"/>
          <w:szCs w:val="24"/>
        </w:rPr>
        <w:t>по форме</w:t>
      </w:r>
      <w:r>
        <w:rPr>
          <w:rFonts w:ascii="Times New Roman" w:hAnsi="Times New Roman" w:cs="Times New Roman"/>
          <w:sz w:val="24"/>
          <w:szCs w:val="24"/>
        </w:rPr>
        <w:t xml:space="preserve"> до 28 ноября 2022 года</w:t>
      </w:r>
    </w:p>
    <w:p w:rsidR="00437129" w:rsidRDefault="00437129" w:rsidP="007A12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604"/>
        <w:gridCol w:w="2570"/>
        <w:gridCol w:w="2570"/>
      </w:tblGrid>
      <w:tr w:rsidR="00437129" w:rsidTr="00437129">
        <w:tc>
          <w:tcPr>
            <w:tcW w:w="534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04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2570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570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</w:tr>
      <w:tr w:rsidR="00437129" w:rsidTr="00437129">
        <w:tc>
          <w:tcPr>
            <w:tcW w:w="534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4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0" w:type="dxa"/>
          </w:tcPr>
          <w:p w:rsidR="00437129" w:rsidRDefault="00437129" w:rsidP="007A12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7129" w:rsidRDefault="00437129" w:rsidP="0043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129" w:rsidRDefault="00437129" w:rsidP="0043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129" w:rsidRPr="00437129" w:rsidRDefault="00437129" w:rsidP="004371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Списки направить </w:t>
      </w:r>
      <w:r w:rsidRPr="00437129">
        <w:rPr>
          <w:rFonts w:ascii="Times New Roman" w:hAnsi="Times New Roman" w:cs="Times New Roman"/>
          <w:sz w:val="24"/>
          <w:szCs w:val="24"/>
        </w:rPr>
        <w:t xml:space="preserve">в </w:t>
      </w:r>
      <w:r w:rsidRPr="0043712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43712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437129" w:rsidRPr="00437129" w:rsidSect="00FE5255">
      <w:pgSz w:w="11906" w:h="16838"/>
      <w:pgMar w:top="709" w:right="709" w:bottom="1134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D9F" w:rsidRDefault="00DE5D9F" w:rsidP="00EE5386">
      <w:pPr>
        <w:spacing w:after="0" w:line="240" w:lineRule="auto"/>
      </w:pPr>
      <w:r>
        <w:separator/>
      </w:r>
    </w:p>
  </w:endnote>
  <w:endnote w:type="continuationSeparator" w:id="0">
    <w:p w:rsidR="00DE5D9F" w:rsidRDefault="00DE5D9F" w:rsidP="00EE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D9F" w:rsidRDefault="00DE5D9F" w:rsidP="00EE5386">
      <w:pPr>
        <w:spacing w:after="0" w:line="240" w:lineRule="auto"/>
      </w:pPr>
      <w:r>
        <w:separator/>
      </w:r>
    </w:p>
  </w:footnote>
  <w:footnote w:type="continuationSeparator" w:id="0">
    <w:p w:rsidR="00DE5D9F" w:rsidRDefault="00DE5D9F" w:rsidP="00EE5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E3F15"/>
    <w:multiLevelType w:val="multilevel"/>
    <w:tmpl w:val="A9745D5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26B"/>
    <w:rsid w:val="001E0580"/>
    <w:rsid w:val="002A4A53"/>
    <w:rsid w:val="002C386C"/>
    <w:rsid w:val="00307E57"/>
    <w:rsid w:val="00356552"/>
    <w:rsid w:val="00377CCD"/>
    <w:rsid w:val="003D27C5"/>
    <w:rsid w:val="00437129"/>
    <w:rsid w:val="00440B58"/>
    <w:rsid w:val="004E7098"/>
    <w:rsid w:val="0058110A"/>
    <w:rsid w:val="0061635D"/>
    <w:rsid w:val="006613A7"/>
    <w:rsid w:val="006C66B8"/>
    <w:rsid w:val="007A126B"/>
    <w:rsid w:val="00924F68"/>
    <w:rsid w:val="009900A9"/>
    <w:rsid w:val="009E3C51"/>
    <w:rsid w:val="00A1445C"/>
    <w:rsid w:val="00AB360B"/>
    <w:rsid w:val="00B92E61"/>
    <w:rsid w:val="00BE1F9E"/>
    <w:rsid w:val="00C02CA4"/>
    <w:rsid w:val="00C74CF0"/>
    <w:rsid w:val="00D27316"/>
    <w:rsid w:val="00D64F50"/>
    <w:rsid w:val="00DE5D9F"/>
    <w:rsid w:val="00EE5386"/>
    <w:rsid w:val="00F818FE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A12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A12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39"/>
    <w:rsid w:val="00F8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386"/>
  </w:style>
  <w:style w:type="paragraph" w:styleId="a8">
    <w:name w:val="footer"/>
    <w:basedOn w:val="a"/>
    <w:link w:val="a9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386"/>
  </w:style>
  <w:style w:type="paragraph" w:customStyle="1" w:styleId="Style7">
    <w:name w:val="Style7"/>
    <w:basedOn w:val="a"/>
    <w:uiPriority w:val="99"/>
    <w:rsid w:val="00307E5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07E57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A1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7A126B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7A126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7A126B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table" w:styleId="a3">
    <w:name w:val="Table Grid"/>
    <w:basedOn w:val="a1"/>
    <w:uiPriority w:val="39"/>
    <w:rsid w:val="00F81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7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709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5386"/>
  </w:style>
  <w:style w:type="paragraph" w:styleId="a8">
    <w:name w:val="footer"/>
    <w:basedOn w:val="a"/>
    <w:link w:val="a9"/>
    <w:uiPriority w:val="99"/>
    <w:unhideWhenUsed/>
    <w:rsid w:val="00EE5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5386"/>
  </w:style>
  <w:style w:type="paragraph" w:customStyle="1" w:styleId="Style7">
    <w:name w:val="Style7"/>
    <w:basedOn w:val="a"/>
    <w:uiPriority w:val="99"/>
    <w:rsid w:val="00307E57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07E57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Специалист</cp:lastModifiedBy>
  <cp:revision>13</cp:revision>
  <cp:lastPrinted>2022-11-21T12:25:00Z</cp:lastPrinted>
  <dcterms:created xsi:type="dcterms:W3CDTF">2021-12-14T04:05:00Z</dcterms:created>
  <dcterms:modified xsi:type="dcterms:W3CDTF">2022-11-22T11:56:00Z</dcterms:modified>
</cp:coreProperties>
</file>